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20" w:rsidRDefault="00E46C20" w:rsidP="009D3EB3">
      <w:bookmarkStart w:id="0" w:name="_GoBack"/>
      <w:bookmarkEnd w:id="0"/>
      <w:r>
        <w:t>Российская Федерация</w:t>
      </w:r>
    </w:p>
    <w:p w:rsidR="00E46C20" w:rsidRDefault="00E46C20" w:rsidP="00E46C20">
      <w:pPr>
        <w:pStyle w:val="a6"/>
        <w:jc w:val="center"/>
      </w:pPr>
      <w:r>
        <w:t>Тюменская область</w:t>
      </w:r>
    </w:p>
    <w:p w:rsidR="00E46C20" w:rsidRPr="004821D6" w:rsidRDefault="00E46C20" w:rsidP="00E46C20">
      <w:pPr>
        <w:pStyle w:val="a6"/>
        <w:jc w:val="center"/>
      </w:pPr>
      <w:r>
        <w:t xml:space="preserve">Ханты - Мансийский автономный округ </w:t>
      </w:r>
      <w:r w:rsidR="004821D6">
        <w:t>–</w:t>
      </w:r>
      <w:r>
        <w:t xml:space="preserve"> Югра</w:t>
      </w:r>
    </w:p>
    <w:p w:rsidR="004821D6" w:rsidRPr="004821D6" w:rsidRDefault="004821D6" w:rsidP="004821D6">
      <w:pPr>
        <w:pStyle w:val="a6"/>
        <w:jc w:val="center"/>
      </w:pPr>
      <w:proofErr w:type="spellStart"/>
      <w:r>
        <w:t>Нижневартовский</w:t>
      </w:r>
      <w:proofErr w:type="spellEnd"/>
      <w:r>
        <w:t xml:space="preserve"> район</w:t>
      </w:r>
    </w:p>
    <w:p w:rsidR="00E46C20" w:rsidRDefault="00E46C20" w:rsidP="00E46C20">
      <w:pPr>
        <w:pStyle w:val="a6"/>
        <w:jc w:val="center"/>
      </w:pPr>
      <w:r>
        <w:t>Муниципальное бюджетное общеобразовательное учреждение</w:t>
      </w:r>
    </w:p>
    <w:p w:rsidR="00E46C20" w:rsidRDefault="00E46C20" w:rsidP="00E46C20">
      <w:pPr>
        <w:pStyle w:val="a6"/>
        <w:jc w:val="center"/>
      </w:pPr>
      <w:r>
        <w:t>«</w:t>
      </w:r>
      <w:proofErr w:type="spellStart"/>
      <w:r>
        <w:t>Излучинская</w:t>
      </w:r>
      <w:proofErr w:type="spellEnd"/>
      <w:r>
        <w:t xml:space="preserve"> общеобразовательная средняя школа №2 »</w:t>
      </w:r>
    </w:p>
    <w:p w:rsidR="00E46C20" w:rsidRDefault="00E46C20" w:rsidP="00E46C20">
      <w:pPr>
        <w:pStyle w:val="a6"/>
        <w:jc w:val="center"/>
      </w:pPr>
    </w:p>
    <w:p w:rsidR="00E46C20" w:rsidRDefault="00E46C20" w:rsidP="00E46C20">
      <w:pPr>
        <w:pStyle w:val="a6"/>
        <w:jc w:val="center"/>
      </w:pPr>
    </w:p>
    <w:p w:rsidR="00E46C20" w:rsidRDefault="00E46C20" w:rsidP="00E46C20">
      <w:pPr>
        <w:pStyle w:val="a6"/>
        <w:jc w:val="center"/>
      </w:pPr>
    </w:p>
    <w:p w:rsidR="004821D6" w:rsidRDefault="0089774E" w:rsidP="007838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389E">
        <w:rPr>
          <w:rFonts w:ascii="Times New Roman" w:hAnsi="Times New Roman"/>
          <w:sz w:val="24"/>
          <w:szCs w:val="24"/>
        </w:rPr>
        <w:t xml:space="preserve"> </w:t>
      </w:r>
      <w:r w:rsidR="004821D6">
        <w:rPr>
          <w:rFonts w:ascii="Times New Roman" w:hAnsi="Times New Roman"/>
          <w:sz w:val="24"/>
          <w:szCs w:val="24"/>
        </w:rPr>
        <w:t>Рассмотрено</w:t>
      </w:r>
      <w:proofErr w:type="gramStart"/>
      <w:r w:rsidR="0078389E" w:rsidRPr="0078389E">
        <w:rPr>
          <w:rFonts w:ascii="Times New Roman" w:hAnsi="Times New Roman"/>
          <w:sz w:val="24"/>
          <w:szCs w:val="24"/>
        </w:rPr>
        <w:t xml:space="preserve"> </w:t>
      </w:r>
      <w:r w:rsidR="004821D6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4F301B">
        <w:rPr>
          <w:rFonts w:ascii="Times New Roman" w:hAnsi="Times New Roman"/>
          <w:sz w:val="24"/>
          <w:szCs w:val="24"/>
        </w:rPr>
        <w:t xml:space="preserve">                            </w:t>
      </w:r>
      <w:r w:rsidR="004821D6">
        <w:rPr>
          <w:rFonts w:ascii="Times New Roman" w:hAnsi="Times New Roman"/>
          <w:sz w:val="24"/>
          <w:szCs w:val="24"/>
        </w:rPr>
        <w:t>У</w:t>
      </w:r>
      <w:proofErr w:type="gramEnd"/>
      <w:r w:rsidR="004821D6">
        <w:rPr>
          <w:rFonts w:ascii="Times New Roman" w:hAnsi="Times New Roman"/>
          <w:sz w:val="24"/>
          <w:szCs w:val="24"/>
        </w:rPr>
        <w:t>тверждаю</w:t>
      </w:r>
    </w:p>
    <w:p w:rsidR="0078389E" w:rsidRPr="0078389E" w:rsidRDefault="0078389E" w:rsidP="007838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389E">
        <w:rPr>
          <w:rFonts w:ascii="Times New Roman" w:hAnsi="Times New Roman"/>
          <w:sz w:val="24"/>
          <w:szCs w:val="24"/>
        </w:rPr>
        <w:t xml:space="preserve">на методическом совете            </w:t>
      </w:r>
      <w:r w:rsidR="004821D6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6C5956">
        <w:rPr>
          <w:rFonts w:ascii="Times New Roman" w:hAnsi="Times New Roman"/>
          <w:sz w:val="24"/>
          <w:szCs w:val="24"/>
        </w:rPr>
        <w:t>и</w:t>
      </w:r>
      <w:r w:rsidR="004F301B">
        <w:rPr>
          <w:rFonts w:ascii="Times New Roman" w:hAnsi="Times New Roman"/>
          <w:sz w:val="24"/>
          <w:szCs w:val="24"/>
        </w:rPr>
        <w:t>сп</w:t>
      </w:r>
      <w:r w:rsidR="006C5956">
        <w:rPr>
          <w:rFonts w:ascii="Times New Roman" w:hAnsi="Times New Roman"/>
          <w:sz w:val="24"/>
          <w:szCs w:val="24"/>
        </w:rPr>
        <w:t>. о</w:t>
      </w:r>
      <w:r w:rsidR="004F301B">
        <w:rPr>
          <w:rFonts w:ascii="Times New Roman" w:hAnsi="Times New Roman"/>
          <w:sz w:val="24"/>
          <w:szCs w:val="24"/>
        </w:rPr>
        <w:t>бязанности</w:t>
      </w:r>
      <w:r w:rsidR="006C5956">
        <w:rPr>
          <w:rFonts w:ascii="Times New Roman" w:hAnsi="Times New Roman"/>
          <w:sz w:val="24"/>
          <w:szCs w:val="24"/>
        </w:rPr>
        <w:t xml:space="preserve"> </w:t>
      </w:r>
      <w:r w:rsidR="004821D6">
        <w:rPr>
          <w:rFonts w:ascii="Times New Roman" w:hAnsi="Times New Roman"/>
          <w:sz w:val="24"/>
          <w:szCs w:val="24"/>
        </w:rPr>
        <w:t>директор</w:t>
      </w:r>
      <w:r w:rsidR="006C5956">
        <w:rPr>
          <w:rFonts w:ascii="Times New Roman" w:hAnsi="Times New Roman"/>
          <w:sz w:val="24"/>
          <w:szCs w:val="24"/>
        </w:rPr>
        <w:t>а</w:t>
      </w:r>
      <w:r w:rsidR="004821D6">
        <w:rPr>
          <w:rFonts w:ascii="Times New Roman" w:hAnsi="Times New Roman"/>
          <w:sz w:val="24"/>
          <w:szCs w:val="24"/>
        </w:rPr>
        <w:t xml:space="preserve"> школы</w:t>
      </w:r>
      <w:r w:rsidRPr="0078389E">
        <w:rPr>
          <w:rFonts w:ascii="Times New Roman" w:hAnsi="Times New Roman"/>
          <w:sz w:val="24"/>
          <w:szCs w:val="24"/>
        </w:rPr>
        <w:t xml:space="preserve">  </w:t>
      </w:r>
      <w:r w:rsidR="004821D6">
        <w:rPr>
          <w:rFonts w:ascii="Times New Roman" w:hAnsi="Times New Roman"/>
          <w:sz w:val="24"/>
          <w:szCs w:val="24"/>
        </w:rPr>
        <w:t xml:space="preserve">                            </w:t>
      </w:r>
      <w:r w:rsidRPr="0078389E">
        <w:rPr>
          <w:rFonts w:ascii="Times New Roman" w:hAnsi="Times New Roman"/>
          <w:sz w:val="24"/>
          <w:szCs w:val="24"/>
        </w:rPr>
        <w:t xml:space="preserve"> </w:t>
      </w:r>
    </w:p>
    <w:p w:rsidR="0078389E" w:rsidRPr="0078389E" w:rsidRDefault="0078389E" w:rsidP="007838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389E">
        <w:rPr>
          <w:rFonts w:ascii="Times New Roman" w:hAnsi="Times New Roman"/>
          <w:sz w:val="24"/>
          <w:szCs w:val="24"/>
        </w:rPr>
        <w:t xml:space="preserve">Протокол             </w:t>
      </w:r>
      <w:r w:rsidR="004821D6">
        <w:rPr>
          <w:rFonts w:ascii="Times New Roman" w:hAnsi="Times New Roman"/>
          <w:sz w:val="24"/>
          <w:szCs w:val="24"/>
        </w:rPr>
        <w:t xml:space="preserve">                               </w:t>
      </w:r>
      <w:r w:rsidR="004F301B">
        <w:rPr>
          <w:rFonts w:ascii="Times New Roman" w:hAnsi="Times New Roman"/>
          <w:sz w:val="24"/>
          <w:szCs w:val="24"/>
        </w:rPr>
        <w:t xml:space="preserve">                            __</w:t>
      </w:r>
      <w:r w:rsidR="004821D6">
        <w:rPr>
          <w:rFonts w:ascii="Times New Roman" w:hAnsi="Times New Roman"/>
          <w:sz w:val="24"/>
          <w:szCs w:val="24"/>
        </w:rPr>
        <w:t>___________</w:t>
      </w:r>
      <w:r w:rsidR="004F301B">
        <w:rPr>
          <w:rFonts w:ascii="Times New Roman" w:hAnsi="Times New Roman"/>
          <w:sz w:val="24"/>
          <w:szCs w:val="24"/>
        </w:rPr>
        <w:t>___</w:t>
      </w:r>
      <w:r w:rsidR="004821D6">
        <w:rPr>
          <w:rFonts w:ascii="Times New Roman" w:hAnsi="Times New Roman"/>
          <w:sz w:val="24"/>
          <w:szCs w:val="24"/>
        </w:rPr>
        <w:t xml:space="preserve"> </w:t>
      </w:r>
      <w:r w:rsidR="006C5956">
        <w:rPr>
          <w:rFonts w:ascii="Times New Roman" w:hAnsi="Times New Roman"/>
          <w:sz w:val="24"/>
          <w:szCs w:val="24"/>
        </w:rPr>
        <w:t>Ю. А. Шитиков</w:t>
      </w:r>
      <w:r w:rsidRPr="0078389E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78389E">
        <w:rPr>
          <w:rFonts w:ascii="Times New Roman" w:hAnsi="Times New Roman"/>
          <w:sz w:val="24"/>
          <w:szCs w:val="24"/>
        </w:rPr>
        <w:t xml:space="preserve">   </w:t>
      </w:r>
    </w:p>
    <w:p w:rsidR="0078389E" w:rsidRPr="0078389E" w:rsidRDefault="007C21DB" w:rsidP="0078389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27.08.2013</w:t>
      </w:r>
      <w:r w:rsidR="006C5956">
        <w:rPr>
          <w:rFonts w:ascii="Times New Roman" w:hAnsi="Times New Roman"/>
          <w:sz w:val="24"/>
          <w:szCs w:val="24"/>
        </w:rPr>
        <w:t xml:space="preserve"> г. № 2</w:t>
      </w:r>
      <w:r w:rsidR="0078389E" w:rsidRPr="0078389E">
        <w:rPr>
          <w:rFonts w:ascii="Times New Roman" w:hAnsi="Times New Roman"/>
          <w:sz w:val="24"/>
          <w:szCs w:val="24"/>
        </w:rPr>
        <w:t xml:space="preserve"> </w:t>
      </w:r>
      <w:r w:rsidR="004821D6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приказ от 30.08.2013 № 468</w:t>
      </w:r>
    </w:p>
    <w:p w:rsidR="00E46C20" w:rsidRDefault="00E46C20" w:rsidP="00E46C20">
      <w:pPr>
        <w:pStyle w:val="a6"/>
        <w:jc w:val="center"/>
      </w:pPr>
    </w:p>
    <w:p w:rsidR="00E46C20" w:rsidRDefault="00E46C20" w:rsidP="00E46C20">
      <w:pPr>
        <w:pStyle w:val="a6"/>
        <w:jc w:val="center"/>
      </w:pPr>
    </w:p>
    <w:p w:rsidR="00E46C20" w:rsidRDefault="00E46C20" w:rsidP="00E46C20">
      <w:pPr>
        <w:pStyle w:val="a6"/>
        <w:jc w:val="center"/>
      </w:pPr>
    </w:p>
    <w:p w:rsidR="00E46C20" w:rsidRDefault="00E46C20" w:rsidP="00E46C20">
      <w:pPr>
        <w:pStyle w:val="a6"/>
        <w:jc w:val="center"/>
      </w:pPr>
    </w:p>
    <w:p w:rsidR="00E46C20" w:rsidRDefault="00E46C20" w:rsidP="00E46C20">
      <w:pPr>
        <w:pStyle w:val="a6"/>
        <w:jc w:val="center"/>
      </w:pPr>
    </w:p>
    <w:p w:rsidR="004821D6" w:rsidRPr="00BF3813" w:rsidRDefault="004821D6" w:rsidP="004821D6">
      <w:pPr>
        <w:rPr>
          <w:szCs w:val="28"/>
        </w:rPr>
      </w:pPr>
    </w:p>
    <w:p w:rsidR="004821D6" w:rsidRPr="004821D6" w:rsidRDefault="004821D6" w:rsidP="004821D6">
      <w:pPr>
        <w:jc w:val="center"/>
        <w:rPr>
          <w:rFonts w:ascii="Times New Roman" w:hAnsi="Times New Roman"/>
          <w:b/>
          <w:sz w:val="44"/>
          <w:szCs w:val="48"/>
        </w:rPr>
      </w:pPr>
      <w:r w:rsidRPr="004821D6">
        <w:rPr>
          <w:rFonts w:ascii="Times New Roman" w:hAnsi="Times New Roman"/>
          <w:b/>
          <w:sz w:val="44"/>
          <w:szCs w:val="48"/>
        </w:rPr>
        <w:t>Рабочая программа</w:t>
      </w:r>
    </w:p>
    <w:p w:rsidR="004821D6" w:rsidRPr="004821D6" w:rsidRDefault="004821D6" w:rsidP="004821D6">
      <w:pPr>
        <w:jc w:val="center"/>
        <w:rPr>
          <w:rFonts w:ascii="Times New Roman" w:hAnsi="Times New Roman"/>
          <w:b/>
          <w:sz w:val="36"/>
          <w:szCs w:val="48"/>
        </w:rPr>
      </w:pPr>
      <w:r w:rsidRPr="004821D6">
        <w:rPr>
          <w:rFonts w:ascii="Times New Roman" w:hAnsi="Times New Roman"/>
          <w:b/>
          <w:sz w:val="36"/>
          <w:szCs w:val="48"/>
        </w:rPr>
        <w:t>по внеурочной деятельности</w:t>
      </w:r>
    </w:p>
    <w:p w:rsidR="004821D6" w:rsidRPr="004821D6" w:rsidRDefault="004821D6" w:rsidP="004821D6">
      <w:pPr>
        <w:jc w:val="center"/>
        <w:rPr>
          <w:rFonts w:ascii="Times New Roman" w:hAnsi="Times New Roman"/>
          <w:b/>
          <w:sz w:val="36"/>
          <w:szCs w:val="40"/>
        </w:rPr>
      </w:pPr>
      <w:r w:rsidRPr="004821D6">
        <w:rPr>
          <w:rFonts w:ascii="Times New Roman" w:hAnsi="Times New Roman"/>
          <w:b/>
          <w:sz w:val="36"/>
          <w:szCs w:val="40"/>
        </w:rPr>
        <w:t>«Умники и умницы »</w:t>
      </w:r>
    </w:p>
    <w:p w:rsidR="004821D6" w:rsidRPr="004821D6" w:rsidRDefault="004821D6" w:rsidP="004821D6">
      <w:pPr>
        <w:tabs>
          <w:tab w:val="center" w:pos="4677"/>
          <w:tab w:val="left" w:pos="7500"/>
        </w:tabs>
        <w:jc w:val="center"/>
        <w:rPr>
          <w:rFonts w:ascii="Times New Roman" w:hAnsi="Times New Roman"/>
          <w:szCs w:val="28"/>
        </w:rPr>
      </w:pPr>
    </w:p>
    <w:p w:rsidR="004821D6" w:rsidRPr="004821D6" w:rsidRDefault="004821D6" w:rsidP="004821D6">
      <w:pPr>
        <w:tabs>
          <w:tab w:val="center" w:pos="4677"/>
          <w:tab w:val="left" w:pos="7500"/>
        </w:tabs>
        <w:jc w:val="center"/>
        <w:rPr>
          <w:rFonts w:ascii="Times New Roman" w:hAnsi="Times New Roman"/>
          <w:b/>
          <w:sz w:val="28"/>
          <w:szCs w:val="28"/>
        </w:rPr>
      </w:pPr>
      <w:r w:rsidRPr="004821D6">
        <w:rPr>
          <w:rFonts w:ascii="Times New Roman" w:hAnsi="Times New Roman"/>
          <w:b/>
          <w:sz w:val="28"/>
          <w:szCs w:val="28"/>
        </w:rPr>
        <w:t>Направление «</w:t>
      </w:r>
      <w:r w:rsidR="007350E0">
        <w:rPr>
          <w:rFonts w:ascii="Times New Roman" w:hAnsi="Times New Roman"/>
          <w:b/>
          <w:sz w:val="28"/>
          <w:szCs w:val="28"/>
        </w:rPr>
        <w:t>Научно - познавательное</w:t>
      </w:r>
      <w:r w:rsidRPr="004821D6">
        <w:rPr>
          <w:rFonts w:ascii="Times New Roman" w:hAnsi="Times New Roman"/>
          <w:b/>
          <w:sz w:val="28"/>
          <w:szCs w:val="28"/>
        </w:rPr>
        <w:t>»</w:t>
      </w:r>
    </w:p>
    <w:p w:rsidR="004821D6" w:rsidRPr="004821D6" w:rsidRDefault="0089353C" w:rsidP="004821D6">
      <w:pPr>
        <w:tabs>
          <w:tab w:val="center" w:pos="4677"/>
          <w:tab w:val="left" w:pos="75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2</w:t>
      </w:r>
      <w:r w:rsidR="004821D6" w:rsidRPr="004821D6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4821D6" w:rsidRPr="00793C4F" w:rsidRDefault="004821D6" w:rsidP="004821D6">
      <w:pPr>
        <w:tabs>
          <w:tab w:val="center" w:pos="4677"/>
          <w:tab w:val="left" w:pos="7500"/>
        </w:tabs>
        <w:ind w:left="5664"/>
        <w:rPr>
          <w:b/>
          <w:sz w:val="28"/>
        </w:rPr>
      </w:pPr>
    </w:p>
    <w:p w:rsidR="004821D6" w:rsidRPr="004821D6" w:rsidRDefault="004821D6" w:rsidP="004821D6">
      <w:pPr>
        <w:tabs>
          <w:tab w:val="center" w:pos="4677"/>
          <w:tab w:val="left" w:pos="7500"/>
        </w:tabs>
        <w:spacing w:line="360" w:lineRule="auto"/>
        <w:jc w:val="both"/>
        <w:rPr>
          <w:rFonts w:ascii="Times New Roman" w:hAnsi="Times New Roman"/>
          <w:b/>
        </w:rPr>
      </w:pPr>
      <w:r>
        <w:rPr>
          <w:b/>
          <w:sz w:val="28"/>
        </w:rPr>
        <w:t xml:space="preserve">                                                          </w:t>
      </w:r>
      <w:r>
        <w:t xml:space="preserve">  </w:t>
      </w:r>
      <w:r w:rsidR="004F301B">
        <w:t xml:space="preserve">  </w:t>
      </w:r>
      <w:r>
        <w:t xml:space="preserve"> </w:t>
      </w:r>
      <w:r w:rsidRPr="004821D6">
        <w:rPr>
          <w:rFonts w:ascii="Times New Roman" w:hAnsi="Times New Roman"/>
          <w:b/>
        </w:rPr>
        <w:t>Срок реализации программы: 4 года</w:t>
      </w:r>
    </w:p>
    <w:p w:rsidR="004821D6" w:rsidRPr="004821D6" w:rsidRDefault="004821D6" w:rsidP="004821D6">
      <w:pPr>
        <w:tabs>
          <w:tab w:val="center" w:pos="4677"/>
          <w:tab w:val="left" w:pos="7500"/>
        </w:tabs>
        <w:spacing w:line="360" w:lineRule="auto"/>
        <w:jc w:val="both"/>
        <w:rPr>
          <w:rFonts w:ascii="Times New Roman" w:hAnsi="Times New Roman"/>
          <w:b/>
        </w:rPr>
      </w:pPr>
      <w:r w:rsidRPr="004821D6">
        <w:rPr>
          <w:rFonts w:ascii="Times New Roman" w:hAnsi="Times New Roman"/>
          <w:b/>
        </w:rPr>
        <w:t xml:space="preserve">                                           </w:t>
      </w:r>
      <w:r w:rsidR="004F301B">
        <w:rPr>
          <w:rFonts w:ascii="Times New Roman" w:hAnsi="Times New Roman"/>
          <w:b/>
        </w:rPr>
        <w:t xml:space="preserve">                               </w:t>
      </w:r>
      <w:r w:rsidRPr="004821D6">
        <w:rPr>
          <w:rFonts w:ascii="Times New Roman" w:hAnsi="Times New Roman"/>
          <w:b/>
        </w:rPr>
        <w:t>Программа рассчитана на детей 7 – 11 лет</w:t>
      </w:r>
    </w:p>
    <w:p w:rsidR="004821D6" w:rsidRDefault="004821D6" w:rsidP="004821D6">
      <w:pPr>
        <w:tabs>
          <w:tab w:val="center" w:pos="4677"/>
          <w:tab w:val="left" w:pos="7500"/>
        </w:tabs>
      </w:pPr>
    </w:p>
    <w:p w:rsidR="004821D6" w:rsidRDefault="004821D6" w:rsidP="004821D6">
      <w:pPr>
        <w:tabs>
          <w:tab w:val="center" w:pos="4677"/>
          <w:tab w:val="left" w:pos="7500"/>
        </w:tabs>
      </w:pPr>
    </w:p>
    <w:p w:rsidR="004821D6" w:rsidRDefault="004821D6" w:rsidP="004821D6">
      <w:pPr>
        <w:tabs>
          <w:tab w:val="center" w:pos="4677"/>
          <w:tab w:val="left" w:pos="7500"/>
        </w:tabs>
      </w:pPr>
    </w:p>
    <w:p w:rsidR="007F27E0" w:rsidRDefault="007F27E0" w:rsidP="00F54C8D">
      <w:pPr>
        <w:tabs>
          <w:tab w:val="center" w:pos="4677"/>
          <w:tab w:val="left" w:pos="75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27E0" w:rsidRDefault="007F27E0" w:rsidP="00F54C8D">
      <w:pPr>
        <w:tabs>
          <w:tab w:val="center" w:pos="4677"/>
          <w:tab w:val="left" w:pos="75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27E0" w:rsidRDefault="007F27E0" w:rsidP="00F54C8D">
      <w:pPr>
        <w:tabs>
          <w:tab w:val="center" w:pos="4677"/>
          <w:tab w:val="left" w:pos="75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519B" w:rsidRPr="00F54C8D" w:rsidRDefault="0045519B" w:rsidP="00F54C8D">
      <w:pPr>
        <w:tabs>
          <w:tab w:val="center" w:pos="4677"/>
          <w:tab w:val="left" w:pos="7500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lastRenderedPageBreak/>
        <w:t xml:space="preserve">   </w:t>
      </w:r>
      <w:r w:rsidRPr="00F54C8D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Пояснительная записка</w:t>
      </w:r>
    </w:p>
    <w:p w:rsidR="0045519B" w:rsidRPr="00F54C8D" w:rsidRDefault="0045519B" w:rsidP="00F54C8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F54C8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      Рабочая программа к курсу «Умники и умницы» составлена</w:t>
      </w:r>
      <w:r w:rsidRPr="00F54C8D">
        <w:rPr>
          <w:rFonts w:ascii="Times New Roman" w:hAnsi="Times New Roman"/>
          <w:sz w:val="24"/>
          <w:szCs w:val="24"/>
        </w:rPr>
        <w:t xml:space="preserve"> </w:t>
      </w:r>
      <w:r w:rsidRPr="00F54C8D">
        <w:rPr>
          <w:rFonts w:ascii="Times New Roman" w:eastAsia="SchoolBookC" w:hAnsi="Times New Roman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начального общего образования,</w:t>
      </w:r>
      <w:r w:rsidRPr="00F54C8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на основе программы развития познавательных способностей учащихся младших классов Н.А. Криволаповой, И.Ю. </w:t>
      </w:r>
      <w:proofErr w:type="spellStart"/>
      <w:r w:rsidRPr="00F54C8D">
        <w:rPr>
          <w:rFonts w:ascii="Times New Roman" w:hAnsi="Times New Roman"/>
          <w:bCs/>
          <w:color w:val="000000"/>
          <w:spacing w:val="-3"/>
          <w:sz w:val="24"/>
          <w:szCs w:val="24"/>
        </w:rPr>
        <w:t>Цибаевой</w:t>
      </w:r>
      <w:proofErr w:type="spellEnd"/>
      <w:r w:rsidRPr="00F54C8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«Умники и умницы» (модифицированной),   с использованием   методического пособия О. Холодовой «Юным умникам и умни</w:t>
      </w:r>
      <w:r w:rsidR="00F03FE1" w:rsidRPr="00F54C8D">
        <w:rPr>
          <w:rFonts w:ascii="Times New Roman" w:hAnsi="Times New Roman"/>
          <w:bCs/>
          <w:color w:val="000000"/>
          <w:spacing w:val="-3"/>
          <w:sz w:val="24"/>
          <w:szCs w:val="24"/>
        </w:rPr>
        <w:t>цам». – Москва: РОСТ книга, 2011 г. – с. 191 – 2</w:t>
      </w:r>
      <w:r w:rsidR="00A379C3" w:rsidRPr="00F54C8D">
        <w:rPr>
          <w:rFonts w:ascii="Times New Roman" w:hAnsi="Times New Roman"/>
          <w:bCs/>
          <w:color w:val="000000"/>
          <w:spacing w:val="-3"/>
          <w:sz w:val="24"/>
          <w:szCs w:val="24"/>
        </w:rPr>
        <w:t>10, программа внеурочной деятель</w:t>
      </w:r>
      <w:r w:rsidR="00F03FE1" w:rsidRPr="00F54C8D">
        <w:rPr>
          <w:rFonts w:ascii="Times New Roman" w:hAnsi="Times New Roman"/>
          <w:bCs/>
          <w:color w:val="000000"/>
          <w:spacing w:val="-3"/>
          <w:sz w:val="24"/>
          <w:szCs w:val="24"/>
        </w:rPr>
        <w:t>ности 1-4 классы. – Самара: Учебная литература, Издательский дом «Фёдоров», 2011 год</w:t>
      </w:r>
    </w:p>
    <w:p w:rsidR="0045519B" w:rsidRPr="00F54C8D" w:rsidRDefault="00502FC0" w:rsidP="00F54C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="0045519B" w:rsidRPr="00F54C8D">
        <w:rPr>
          <w:rFonts w:ascii="Times New Roman" w:hAnsi="Times New Roman"/>
          <w:sz w:val="24"/>
          <w:szCs w:val="24"/>
        </w:rPr>
        <w:t>введен</w:t>
      </w:r>
      <w:r>
        <w:rPr>
          <w:rFonts w:ascii="Times New Roman" w:hAnsi="Times New Roman"/>
          <w:sz w:val="24"/>
          <w:szCs w:val="24"/>
        </w:rPr>
        <w:t>а в часть учебного  плана по внеурочной деятельности,   формируемой</w:t>
      </w:r>
      <w:r w:rsidR="0045519B" w:rsidRPr="00F54C8D">
        <w:rPr>
          <w:rFonts w:ascii="Times New Roman" w:hAnsi="Times New Roman"/>
          <w:sz w:val="24"/>
          <w:szCs w:val="24"/>
        </w:rPr>
        <w:t xml:space="preserve"> образовательным учреждением в рамках </w:t>
      </w:r>
      <w:r w:rsidR="00F54C8D" w:rsidRPr="00F54C8D">
        <w:rPr>
          <w:rFonts w:ascii="Times New Roman" w:hAnsi="Times New Roman"/>
          <w:b/>
          <w:sz w:val="24"/>
          <w:szCs w:val="24"/>
        </w:rPr>
        <w:t>научно – п</w:t>
      </w:r>
      <w:r w:rsidR="00263858" w:rsidRPr="00F54C8D">
        <w:rPr>
          <w:rFonts w:ascii="Times New Roman" w:hAnsi="Times New Roman"/>
          <w:b/>
          <w:sz w:val="24"/>
          <w:szCs w:val="24"/>
        </w:rPr>
        <w:t xml:space="preserve">ознавательного </w:t>
      </w:r>
      <w:r w:rsidR="0045519B" w:rsidRPr="00F54C8D">
        <w:rPr>
          <w:rFonts w:ascii="Times New Roman" w:hAnsi="Times New Roman"/>
          <w:b/>
          <w:sz w:val="24"/>
          <w:szCs w:val="24"/>
        </w:rPr>
        <w:t xml:space="preserve"> направления. </w:t>
      </w:r>
    </w:p>
    <w:p w:rsidR="0045519B" w:rsidRPr="00F54C8D" w:rsidRDefault="0045519B" w:rsidP="00F54C8D">
      <w:pPr>
        <w:spacing w:after="0" w:line="240" w:lineRule="auto"/>
        <w:ind w:firstLine="708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 xml:space="preserve">        </w:t>
      </w:r>
      <w:r w:rsidRPr="00F54C8D">
        <w:rPr>
          <w:rFonts w:ascii="Times New Roman" w:hAnsi="Times New Roman"/>
          <w:b/>
          <w:sz w:val="24"/>
          <w:szCs w:val="24"/>
        </w:rPr>
        <w:t>Актуальность выбора определена следующими факторами:</w:t>
      </w:r>
    </w:p>
    <w:p w:rsidR="0045519B" w:rsidRPr="00F54C8D" w:rsidRDefault="004821D6" w:rsidP="00F54C8D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45519B" w:rsidRPr="00F54C8D">
        <w:rPr>
          <w:rFonts w:ascii="Times New Roman" w:hAnsi="Times New Roman"/>
          <w:sz w:val="24"/>
          <w:szCs w:val="24"/>
        </w:rPr>
        <w:t xml:space="preserve">на основе диагностических фактов у  </w:t>
      </w:r>
      <w:r w:rsidR="0097488D" w:rsidRPr="00F54C8D">
        <w:rPr>
          <w:rFonts w:ascii="Times New Roman" w:hAnsi="Times New Roman"/>
          <w:sz w:val="24"/>
          <w:szCs w:val="24"/>
        </w:rPr>
        <w:t>об</w:t>
      </w:r>
      <w:r w:rsidR="0045519B" w:rsidRPr="00F54C8D">
        <w:rPr>
          <w:rFonts w:ascii="Times New Roman" w:hAnsi="Times New Roman"/>
          <w:sz w:val="24"/>
          <w:szCs w:val="24"/>
        </w:rPr>
        <w:t>уча</w:t>
      </w:r>
      <w:r w:rsidR="0097488D" w:rsidRPr="00F54C8D">
        <w:rPr>
          <w:rFonts w:ascii="Times New Roman" w:hAnsi="Times New Roman"/>
          <w:sz w:val="24"/>
          <w:szCs w:val="24"/>
        </w:rPr>
        <w:t>ю</w:t>
      </w:r>
      <w:r w:rsidR="0045519B" w:rsidRPr="00F54C8D">
        <w:rPr>
          <w:rFonts w:ascii="Times New Roman" w:hAnsi="Times New Roman"/>
          <w:sz w:val="24"/>
          <w:szCs w:val="24"/>
        </w:rPr>
        <w:t>щихся слабо  развиты память, устойчивость и концентрация внимания, наблюдательность, воображение, быстрота реакции.</w:t>
      </w:r>
      <w:proofErr w:type="gramEnd"/>
    </w:p>
    <w:p w:rsidR="0045519B" w:rsidRPr="00502FC0" w:rsidRDefault="0045519B" w:rsidP="00502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231F20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      </w:t>
      </w:r>
      <w:r w:rsidRPr="00F54C8D">
        <w:rPr>
          <w:rFonts w:ascii="Times New Roman" w:hAnsi="Times New Roman"/>
          <w:b/>
          <w:bCs/>
          <w:color w:val="231F20"/>
          <w:sz w:val="24"/>
          <w:szCs w:val="24"/>
        </w:rPr>
        <w:t xml:space="preserve">  </w:t>
      </w:r>
      <w:r w:rsidRPr="00F54C8D">
        <w:rPr>
          <w:rFonts w:ascii="Times New Roman" w:hAnsi="Times New Roman"/>
          <w:bCs/>
          <w:color w:val="231F20"/>
          <w:sz w:val="24"/>
          <w:szCs w:val="24"/>
        </w:rPr>
        <w:t xml:space="preserve"> </w:t>
      </w:r>
      <w:r w:rsidR="00502FC0">
        <w:rPr>
          <w:rFonts w:ascii="Times New Roman" w:hAnsi="Times New Roman"/>
          <w:b/>
          <w:bCs/>
          <w:spacing w:val="-3"/>
          <w:sz w:val="24"/>
          <w:szCs w:val="24"/>
        </w:rPr>
        <w:t>Цель данной программы</w:t>
      </w:r>
      <w:r w:rsidRPr="00F54C8D">
        <w:rPr>
          <w:rFonts w:ascii="Times New Roman" w:hAnsi="Times New Roman"/>
          <w:b/>
          <w:bCs/>
          <w:spacing w:val="-3"/>
          <w:sz w:val="24"/>
          <w:szCs w:val="24"/>
        </w:rPr>
        <w:t xml:space="preserve">: </w:t>
      </w:r>
      <w:r w:rsidRPr="00F54C8D">
        <w:rPr>
          <w:rFonts w:ascii="Times New Roman" w:hAnsi="Times New Roman"/>
          <w:spacing w:val="-3"/>
          <w:sz w:val="24"/>
          <w:szCs w:val="24"/>
        </w:rPr>
        <w:t xml:space="preserve">развитие познавательных способностей </w:t>
      </w:r>
      <w:r w:rsidR="0097488D" w:rsidRPr="00F54C8D">
        <w:rPr>
          <w:rFonts w:ascii="Times New Roman" w:hAnsi="Times New Roman"/>
          <w:spacing w:val="-3"/>
          <w:sz w:val="24"/>
          <w:szCs w:val="24"/>
        </w:rPr>
        <w:t>об</w:t>
      </w:r>
      <w:r w:rsidRPr="00F54C8D">
        <w:rPr>
          <w:rFonts w:ascii="Times New Roman" w:hAnsi="Times New Roman"/>
          <w:spacing w:val="-3"/>
          <w:sz w:val="24"/>
          <w:szCs w:val="24"/>
        </w:rPr>
        <w:t>уча</w:t>
      </w:r>
      <w:r w:rsidR="0097488D" w:rsidRPr="00F54C8D">
        <w:rPr>
          <w:rFonts w:ascii="Times New Roman" w:hAnsi="Times New Roman"/>
          <w:spacing w:val="-3"/>
          <w:sz w:val="24"/>
          <w:szCs w:val="24"/>
        </w:rPr>
        <w:t>ю</w:t>
      </w:r>
      <w:r w:rsidRPr="00F54C8D">
        <w:rPr>
          <w:rFonts w:ascii="Times New Roman" w:hAnsi="Times New Roman"/>
          <w:spacing w:val="-3"/>
          <w:sz w:val="24"/>
          <w:szCs w:val="24"/>
        </w:rPr>
        <w:t>щихся  на основе системы развивающих занятий.</w:t>
      </w:r>
    </w:p>
    <w:p w:rsidR="0045519B" w:rsidRPr="00F54C8D" w:rsidRDefault="0045519B" w:rsidP="00F54C8D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 xml:space="preserve">         </w:t>
      </w:r>
      <w:r w:rsidRPr="00F54C8D">
        <w:rPr>
          <w:rFonts w:ascii="Times New Roman" w:hAnsi="Times New Roman"/>
          <w:b/>
          <w:bCs/>
          <w:spacing w:val="-3"/>
          <w:sz w:val="24"/>
          <w:szCs w:val="24"/>
        </w:rPr>
        <w:t xml:space="preserve">Основные задачи </w:t>
      </w:r>
      <w:r w:rsidR="00502FC0">
        <w:rPr>
          <w:rFonts w:ascii="Times New Roman" w:hAnsi="Times New Roman"/>
          <w:b/>
          <w:bCs/>
          <w:spacing w:val="-3"/>
          <w:sz w:val="24"/>
          <w:szCs w:val="24"/>
        </w:rPr>
        <w:t>программы</w:t>
      </w:r>
      <w:r w:rsidRPr="00F54C8D">
        <w:rPr>
          <w:rFonts w:ascii="Times New Roman" w:hAnsi="Times New Roman"/>
          <w:b/>
          <w:bCs/>
          <w:spacing w:val="-3"/>
          <w:sz w:val="24"/>
          <w:szCs w:val="24"/>
        </w:rPr>
        <w:t>:</w:t>
      </w:r>
    </w:p>
    <w:p w:rsidR="0045519B" w:rsidRPr="00F54C8D" w:rsidRDefault="0045519B" w:rsidP="00F54C8D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34" w:hanging="10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>развитие мышления в процессе формирования основных приемов мысли</w:t>
      </w:r>
      <w:r w:rsidRPr="00F54C8D">
        <w:rPr>
          <w:rFonts w:ascii="Times New Roman" w:hAnsi="Times New Roman"/>
          <w:spacing w:val="-3"/>
          <w:sz w:val="24"/>
          <w:szCs w:val="24"/>
        </w:rPr>
        <w:softHyphen/>
        <w:t>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:rsidR="0045519B" w:rsidRPr="00F54C8D" w:rsidRDefault="0045519B" w:rsidP="00F54C8D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:rsidR="0045519B" w:rsidRPr="00F54C8D" w:rsidRDefault="0045519B" w:rsidP="00F54C8D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</w:t>
      </w:r>
      <w:r w:rsidRPr="00F54C8D">
        <w:rPr>
          <w:rFonts w:ascii="Times New Roman" w:hAnsi="Times New Roman"/>
          <w:spacing w:val="-3"/>
          <w:sz w:val="24"/>
          <w:szCs w:val="24"/>
        </w:rPr>
        <w:softHyphen/>
        <w:t>ния, аргументировано доказывать свою точку зрения;</w:t>
      </w:r>
    </w:p>
    <w:p w:rsidR="0045519B" w:rsidRPr="00F54C8D" w:rsidRDefault="0045519B" w:rsidP="00F54C8D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>формирование навыков творческого мышления и развитие умения ре</w:t>
      </w:r>
      <w:r w:rsidRPr="00F54C8D">
        <w:rPr>
          <w:rFonts w:ascii="Times New Roman" w:hAnsi="Times New Roman"/>
          <w:spacing w:val="-3"/>
          <w:sz w:val="24"/>
          <w:szCs w:val="24"/>
        </w:rPr>
        <w:softHyphen/>
        <w:t>шать нестандартные задачи;</w:t>
      </w:r>
    </w:p>
    <w:p w:rsidR="0045519B" w:rsidRPr="00F54C8D" w:rsidRDefault="0045519B" w:rsidP="00F54C8D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9" w:hanging="10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 xml:space="preserve">развитие познавательной активности и самостоятельной мыслительной деятельности </w:t>
      </w:r>
      <w:proofErr w:type="gramStart"/>
      <w:r w:rsidR="00502FC0">
        <w:rPr>
          <w:rFonts w:ascii="Times New Roman" w:hAnsi="Times New Roman"/>
          <w:spacing w:val="-3"/>
          <w:sz w:val="24"/>
          <w:szCs w:val="24"/>
        </w:rPr>
        <w:t>об</w:t>
      </w:r>
      <w:r w:rsidRPr="00F54C8D">
        <w:rPr>
          <w:rFonts w:ascii="Times New Roman" w:hAnsi="Times New Roman"/>
          <w:spacing w:val="-3"/>
          <w:sz w:val="24"/>
          <w:szCs w:val="24"/>
        </w:rPr>
        <w:t>уча</w:t>
      </w:r>
      <w:r w:rsidR="00502FC0">
        <w:rPr>
          <w:rFonts w:ascii="Times New Roman" w:hAnsi="Times New Roman"/>
          <w:spacing w:val="-3"/>
          <w:sz w:val="24"/>
          <w:szCs w:val="24"/>
        </w:rPr>
        <w:t>ю</w:t>
      </w:r>
      <w:r w:rsidRPr="00F54C8D">
        <w:rPr>
          <w:rFonts w:ascii="Times New Roman" w:hAnsi="Times New Roman"/>
          <w:spacing w:val="-3"/>
          <w:sz w:val="24"/>
          <w:szCs w:val="24"/>
        </w:rPr>
        <w:t>щихся</w:t>
      </w:r>
      <w:proofErr w:type="gramEnd"/>
      <w:r w:rsidRPr="00F54C8D">
        <w:rPr>
          <w:rFonts w:ascii="Times New Roman" w:hAnsi="Times New Roman"/>
          <w:spacing w:val="-3"/>
          <w:sz w:val="24"/>
          <w:szCs w:val="24"/>
        </w:rPr>
        <w:t>;</w:t>
      </w:r>
    </w:p>
    <w:p w:rsidR="0045519B" w:rsidRPr="00F54C8D" w:rsidRDefault="0045519B" w:rsidP="00F54C8D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24" w:hanging="10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:rsidR="0045519B" w:rsidRPr="00F54C8D" w:rsidRDefault="0045519B" w:rsidP="00F54C8D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10" w:right="19" w:hanging="10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:rsidR="0045519B" w:rsidRDefault="0045519B" w:rsidP="00F54C8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3"/>
          <w:sz w:val="24"/>
          <w:szCs w:val="24"/>
        </w:rPr>
        <w:t>Таким образом, принципиально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 xml:space="preserve">й </w:t>
      </w:r>
      <w:r w:rsidRPr="00F54C8D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задачей предлагаемого курса является именно </w:t>
      </w:r>
      <w:r w:rsidRPr="00F54C8D">
        <w:rPr>
          <w:rFonts w:ascii="Times New Roman" w:hAnsi="Times New Roman"/>
          <w:b/>
          <w:color w:val="000000"/>
          <w:spacing w:val="-2"/>
          <w:sz w:val="24"/>
          <w:szCs w:val="24"/>
          <w:u w:val="single"/>
        </w:rPr>
        <w:t>развитие познав</w:t>
      </w:r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t>ательных способностей</w:t>
      </w:r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и </w:t>
      </w:r>
      <w:proofErr w:type="spellStart"/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t>общеучебных</w:t>
      </w:r>
      <w:proofErr w:type="spellEnd"/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t xml:space="preserve"> умений и навыков</w:t>
      </w:r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, а не </w:t>
      </w:r>
      <w:r w:rsidRPr="00F54C8D">
        <w:rPr>
          <w:rFonts w:ascii="Times New Roman" w:hAnsi="Times New Roman"/>
          <w:b/>
          <w:color w:val="000000"/>
          <w:spacing w:val="1"/>
          <w:sz w:val="24"/>
          <w:szCs w:val="24"/>
        </w:rPr>
        <w:t>усвоение каких-то конкретных знаний и умений.</w:t>
      </w:r>
    </w:p>
    <w:p w:rsidR="00FD24D6" w:rsidRPr="00F54C8D" w:rsidRDefault="00FD24D6" w:rsidP="00FD24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F54C8D">
        <w:rPr>
          <w:rFonts w:ascii="Times New Roman" w:hAnsi="Times New Roman"/>
          <w:color w:val="000000"/>
          <w:sz w:val="24"/>
          <w:szCs w:val="24"/>
        </w:rPr>
        <w:t xml:space="preserve">В основе построения </w:t>
      </w:r>
      <w:r>
        <w:rPr>
          <w:rFonts w:ascii="Times New Roman" w:hAnsi="Times New Roman"/>
          <w:color w:val="000000"/>
          <w:sz w:val="24"/>
          <w:szCs w:val="24"/>
        </w:rPr>
        <w:t>программы</w:t>
      </w:r>
      <w:r w:rsidRPr="00F54C8D">
        <w:rPr>
          <w:rFonts w:ascii="Times New Roman" w:hAnsi="Times New Roman"/>
          <w:color w:val="000000"/>
          <w:sz w:val="24"/>
          <w:szCs w:val="24"/>
        </w:rPr>
        <w:t xml:space="preserve"> лежит принцип разнообразия творческо-поисковых задач. При этом </w:t>
      </w:r>
      <w:proofErr w:type="gramStart"/>
      <w:r w:rsidRPr="00F54C8D">
        <w:rPr>
          <w:rFonts w:ascii="Times New Roman" w:hAnsi="Times New Roman"/>
          <w:color w:val="000000"/>
          <w:sz w:val="24"/>
          <w:szCs w:val="24"/>
        </w:rPr>
        <w:t>основными</w:t>
      </w:r>
      <w:proofErr w:type="gramEnd"/>
      <w:r w:rsidRPr="00F54C8D">
        <w:rPr>
          <w:rFonts w:ascii="Times New Roman" w:hAnsi="Times New Roman"/>
          <w:color w:val="000000"/>
          <w:sz w:val="24"/>
          <w:szCs w:val="24"/>
        </w:rPr>
        <w:t xml:space="preserve"> выступают два след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 xml:space="preserve">ующих аспекта разнообразия: по содержанию и по сложности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задач.</w:t>
      </w:r>
    </w:p>
    <w:p w:rsidR="00FD24D6" w:rsidRPr="00F54C8D" w:rsidRDefault="00FD24D6" w:rsidP="00FD24D6">
      <w:pPr>
        <w:shd w:val="clear" w:color="auto" w:fill="FFFFFF"/>
        <w:spacing w:after="0" w:line="240" w:lineRule="auto"/>
        <w:ind w:left="192"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t>Развитие восприятия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. Развитие слуховых, осязательных ощущений. Формирование и развитие пространственных представлений. Развитие умение ориентироваться 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 предметов и явлений. Тренировочные упражнения и дидактические игры  по развитию восприятия и наблюдательности.</w:t>
      </w:r>
    </w:p>
    <w:p w:rsidR="00FD24D6" w:rsidRPr="00F54C8D" w:rsidRDefault="00FD24D6" w:rsidP="00FD24D6">
      <w:pPr>
        <w:shd w:val="clear" w:color="auto" w:fill="FFFFFF"/>
        <w:spacing w:after="0" w:line="240" w:lineRule="auto"/>
        <w:ind w:left="192"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t>Развитие памяти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. Диагностика памяти. Развитие зрительной, слуховой, образной, смысловой памяти. Тренировочные упражнения  по развитию точности  и быстроты запоминания, увеличению объёма памяти, качества воспроизведения материала.</w:t>
      </w:r>
    </w:p>
    <w:p w:rsidR="00FD24D6" w:rsidRPr="00F54C8D" w:rsidRDefault="00FD24D6" w:rsidP="00FD24D6">
      <w:pPr>
        <w:shd w:val="clear" w:color="auto" w:fill="FFFFFF"/>
        <w:spacing w:after="0" w:line="240" w:lineRule="auto"/>
        <w:ind w:left="192"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lastRenderedPageBreak/>
        <w:t>Развитие внимания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. Диагностика произвольного внимания. Тренировочные упражнения на развитие  способности переключать, распределять внимание, увеличение объёма устойчивости, концентрации внимания.</w:t>
      </w:r>
    </w:p>
    <w:p w:rsidR="00FD24D6" w:rsidRPr="00F54C8D" w:rsidRDefault="00FD24D6" w:rsidP="00FD24D6">
      <w:pPr>
        <w:shd w:val="clear" w:color="auto" w:fill="FFFFFF"/>
        <w:spacing w:after="0" w:line="240" w:lineRule="auto"/>
        <w:ind w:left="192"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t>Развитие мышления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:rsidR="00FD24D6" w:rsidRPr="00F54C8D" w:rsidRDefault="00FD24D6" w:rsidP="00FD24D6">
      <w:pPr>
        <w:shd w:val="clear" w:color="auto" w:fill="FFFFFF"/>
        <w:spacing w:after="0" w:line="240" w:lineRule="auto"/>
        <w:ind w:left="192"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t>Развитие речи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</w:t>
      </w:r>
      <w:proofErr w:type="gramStart"/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ы-</w:t>
      </w:r>
      <w:proofErr w:type="gramEnd"/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 описания, сочинять сказки. Формирование  умения давать несложные определения понятиям. </w:t>
      </w:r>
    </w:p>
    <w:p w:rsidR="00FD24D6" w:rsidRPr="00F54C8D" w:rsidRDefault="00FD24D6" w:rsidP="00FD24D6">
      <w:pPr>
        <w:pStyle w:val="a6"/>
        <w:ind w:left="1110" w:firstLine="0"/>
        <w:rPr>
          <w:b/>
        </w:rPr>
      </w:pPr>
    </w:p>
    <w:p w:rsidR="0045519B" w:rsidRPr="00F54C8D" w:rsidRDefault="0045519B" w:rsidP="00F54C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F54C8D">
        <w:rPr>
          <w:rFonts w:ascii="Times New Roman" w:hAnsi="Times New Roman"/>
          <w:b/>
          <w:bCs/>
          <w:color w:val="231F20"/>
          <w:sz w:val="24"/>
          <w:szCs w:val="24"/>
        </w:rPr>
        <w:t>Отличительными особенностями являются:</w:t>
      </w:r>
    </w:p>
    <w:p w:rsidR="0045519B" w:rsidRPr="00F54C8D" w:rsidRDefault="0045519B" w:rsidP="00291F52">
      <w:pPr>
        <w:pStyle w:val="3"/>
        <w:jc w:val="both"/>
        <w:rPr>
          <w:b w:val="0"/>
          <w:sz w:val="24"/>
          <w:szCs w:val="24"/>
        </w:rPr>
      </w:pPr>
      <w:r w:rsidRPr="00F54C8D">
        <w:rPr>
          <w:b w:val="0"/>
          <w:bCs/>
          <w:color w:val="231F20"/>
          <w:sz w:val="24"/>
          <w:szCs w:val="24"/>
        </w:rPr>
        <w:t xml:space="preserve">1.Определение видов    организации деятельности </w:t>
      </w:r>
      <w:r w:rsidR="0097488D" w:rsidRPr="00F54C8D">
        <w:rPr>
          <w:b w:val="0"/>
          <w:bCs/>
          <w:color w:val="231F20"/>
          <w:sz w:val="24"/>
          <w:szCs w:val="24"/>
        </w:rPr>
        <w:t>об</w:t>
      </w:r>
      <w:r w:rsidRPr="00F54C8D">
        <w:rPr>
          <w:b w:val="0"/>
          <w:bCs/>
          <w:color w:val="231F20"/>
          <w:sz w:val="24"/>
          <w:szCs w:val="24"/>
        </w:rPr>
        <w:t>уча</w:t>
      </w:r>
      <w:r w:rsidR="0097488D" w:rsidRPr="00F54C8D">
        <w:rPr>
          <w:b w:val="0"/>
          <w:bCs/>
          <w:color w:val="231F20"/>
          <w:sz w:val="24"/>
          <w:szCs w:val="24"/>
        </w:rPr>
        <w:t>ю</w:t>
      </w:r>
      <w:r w:rsidRPr="00F54C8D">
        <w:rPr>
          <w:b w:val="0"/>
          <w:bCs/>
          <w:color w:val="231F20"/>
          <w:sz w:val="24"/>
          <w:szCs w:val="24"/>
        </w:rPr>
        <w:t xml:space="preserve">щихся, направленных  на достижение  </w:t>
      </w:r>
      <w:r w:rsidRPr="00F54C8D">
        <w:rPr>
          <w:sz w:val="24"/>
          <w:szCs w:val="24"/>
        </w:rPr>
        <w:t xml:space="preserve">личностных, </w:t>
      </w:r>
      <w:proofErr w:type="spellStart"/>
      <w:r w:rsidRPr="00F54C8D">
        <w:rPr>
          <w:sz w:val="24"/>
          <w:szCs w:val="24"/>
        </w:rPr>
        <w:t>метапредметных</w:t>
      </w:r>
      <w:proofErr w:type="spellEnd"/>
      <w:r w:rsidRPr="00F54C8D">
        <w:rPr>
          <w:sz w:val="24"/>
          <w:szCs w:val="24"/>
        </w:rPr>
        <w:t xml:space="preserve"> и предметных результатов</w:t>
      </w:r>
      <w:r w:rsidRPr="00F54C8D">
        <w:rPr>
          <w:b w:val="0"/>
          <w:sz w:val="24"/>
          <w:szCs w:val="24"/>
        </w:rPr>
        <w:t xml:space="preserve"> освоения учебного курса.</w:t>
      </w:r>
    </w:p>
    <w:p w:rsidR="0045519B" w:rsidRPr="00F54C8D" w:rsidRDefault="0045519B" w:rsidP="00291F52">
      <w:pPr>
        <w:pStyle w:val="3"/>
        <w:jc w:val="both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 xml:space="preserve">2. В основу реализации программы положены  </w:t>
      </w:r>
      <w:r w:rsidRPr="00F54C8D">
        <w:rPr>
          <w:sz w:val="24"/>
          <w:szCs w:val="24"/>
        </w:rPr>
        <w:t>ценностные ориентиры и  воспитательные результаты.</w:t>
      </w:r>
      <w:r w:rsidRPr="00F54C8D">
        <w:rPr>
          <w:b w:val="0"/>
          <w:sz w:val="24"/>
          <w:szCs w:val="24"/>
        </w:rPr>
        <w:t xml:space="preserve"> </w:t>
      </w:r>
    </w:p>
    <w:p w:rsidR="0045519B" w:rsidRPr="00F54C8D" w:rsidRDefault="0045519B" w:rsidP="00291F52">
      <w:pPr>
        <w:pStyle w:val="3"/>
        <w:jc w:val="both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 xml:space="preserve">3.Ценностные ориентации организации деятельности  предполагают </w:t>
      </w:r>
      <w:r w:rsidRPr="00F54C8D">
        <w:rPr>
          <w:sz w:val="24"/>
          <w:szCs w:val="24"/>
        </w:rPr>
        <w:t>уровневую оценк</w:t>
      </w:r>
      <w:r w:rsidRPr="00F54C8D">
        <w:rPr>
          <w:b w:val="0"/>
          <w:sz w:val="24"/>
          <w:szCs w:val="24"/>
        </w:rPr>
        <w:t xml:space="preserve">у в достижении планируемых результатов.  </w:t>
      </w:r>
    </w:p>
    <w:p w:rsidR="0045519B" w:rsidRPr="00F54C8D" w:rsidRDefault="0045519B" w:rsidP="00291F52">
      <w:pPr>
        <w:pStyle w:val="3"/>
        <w:jc w:val="both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>4.Достижения планируемых результатов отслеживаются  в рамках внутренней системы оценки: педагогом, администрацией, психологом</w:t>
      </w:r>
    </w:p>
    <w:p w:rsidR="0045519B" w:rsidRPr="00F54C8D" w:rsidRDefault="0045519B" w:rsidP="00F54C8D">
      <w:pPr>
        <w:pStyle w:val="3"/>
        <w:jc w:val="both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 xml:space="preserve">5. В основу оценки </w:t>
      </w:r>
      <w:r w:rsidRPr="00F54C8D">
        <w:rPr>
          <w:sz w:val="24"/>
          <w:szCs w:val="24"/>
        </w:rPr>
        <w:t xml:space="preserve">личностных, </w:t>
      </w:r>
      <w:proofErr w:type="spellStart"/>
      <w:r w:rsidRPr="00F54C8D">
        <w:rPr>
          <w:sz w:val="24"/>
          <w:szCs w:val="24"/>
        </w:rPr>
        <w:t>метапредметных</w:t>
      </w:r>
      <w:proofErr w:type="spellEnd"/>
      <w:r w:rsidRPr="00F54C8D">
        <w:rPr>
          <w:sz w:val="24"/>
          <w:szCs w:val="24"/>
        </w:rPr>
        <w:t xml:space="preserve"> и предметных результатов освоения</w:t>
      </w:r>
      <w:r w:rsidRPr="00F54C8D">
        <w:rPr>
          <w:b w:val="0"/>
          <w:sz w:val="24"/>
          <w:szCs w:val="24"/>
        </w:rPr>
        <w:t xml:space="preserve"> программы факультатива, воспитательного результата положены методики, предложенные </w:t>
      </w:r>
      <w:proofErr w:type="spellStart"/>
      <w:r w:rsidRPr="00F54C8D">
        <w:rPr>
          <w:b w:val="0"/>
          <w:sz w:val="24"/>
          <w:szCs w:val="24"/>
        </w:rPr>
        <w:t>Асмоловым</w:t>
      </w:r>
      <w:proofErr w:type="spellEnd"/>
      <w:r w:rsidRPr="00F54C8D">
        <w:rPr>
          <w:b w:val="0"/>
          <w:sz w:val="24"/>
          <w:szCs w:val="24"/>
        </w:rPr>
        <w:t xml:space="preserve"> А.Г., Криволаповой Н.А., Холодовой О.А.</w:t>
      </w:r>
    </w:p>
    <w:p w:rsidR="0045519B" w:rsidRPr="00F54C8D" w:rsidRDefault="0045519B" w:rsidP="00F54C8D">
      <w:pPr>
        <w:pStyle w:val="3"/>
        <w:jc w:val="both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>6. При планировании содержания занятий  прописаны виды познавательной деятельности учащихся по каждой теме.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34"/>
        <w:jc w:val="both"/>
        <w:rPr>
          <w:rFonts w:ascii="Times New Roman" w:hAnsi="Times New Roman"/>
          <w:b/>
          <w:bCs/>
          <w:spacing w:val="-3"/>
          <w:sz w:val="24"/>
          <w:szCs w:val="24"/>
        </w:rPr>
      </w:pPr>
    </w:p>
    <w:p w:rsidR="0045519B" w:rsidRPr="00F54C8D" w:rsidRDefault="0045519B" w:rsidP="00F54C8D">
      <w:pPr>
        <w:shd w:val="clear" w:color="auto" w:fill="FFFFFF"/>
        <w:spacing w:after="0" w:line="240" w:lineRule="auto"/>
        <w:ind w:right="34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b/>
          <w:bCs/>
          <w:spacing w:val="-3"/>
          <w:sz w:val="24"/>
          <w:szCs w:val="24"/>
        </w:rPr>
        <w:t xml:space="preserve">       </w:t>
      </w:r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                    </w:t>
      </w:r>
      <w:r w:rsidRPr="00F54C8D">
        <w:rPr>
          <w:rFonts w:ascii="Times New Roman" w:hAnsi="Times New Roman"/>
          <w:b/>
          <w:sz w:val="24"/>
          <w:szCs w:val="24"/>
        </w:rPr>
        <w:t xml:space="preserve">Описание ценностных ориентиров содержания </w:t>
      </w:r>
    </w:p>
    <w:p w:rsidR="0045519B" w:rsidRPr="00F54C8D" w:rsidRDefault="0045519B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курса</w:t>
      </w:r>
    </w:p>
    <w:p w:rsidR="0045519B" w:rsidRPr="00F54C8D" w:rsidRDefault="0045519B" w:rsidP="00F54C8D">
      <w:pPr>
        <w:pStyle w:val="aa"/>
        <w:spacing w:before="0" w:after="0"/>
        <w:ind w:firstLine="357"/>
        <w:jc w:val="both"/>
        <w:rPr>
          <w:sz w:val="24"/>
          <w:szCs w:val="24"/>
        </w:rPr>
      </w:pPr>
      <w:r w:rsidRPr="00F54C8D">
        <w:rPr>
          <w:b/>
          <w:sz w:val="24"/>
          <w:szCs w:val="24"/>
        </w:rPr>
        <w:t>Ценность истины</w:t>
      </w:r>
      <w:r w:rsidRPr="00F54C8D">
        <w:rPr>
          <w:sz w:val="24"/>
          <w:szCs w:val="24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45519B" w:rsidRPr="00F54C8D" w:rsidRDefault="0045519B" w:rsidP="00F54C8D">
      <w:pPr>
        <w:pStyle w:val="aa"/>
        <w:spacing w:before="0" w:after="0"/>
        <w:ind w:firstLine="357"/>
        <w:jc w:val="both"/>
        <w:rPr>
          <w:sz w:val="24"/>
          <w:szCs w:val="24"/>
        </w:rPr>
      </w:pPr>
      <w:r w:rsidRPr="00F54C8D">
        <w:rPr>
          <w:b/>
          <w:sz w:val="24"/>
          <w:szCs w:val="24"/>
        </w:rPr>
        <w:t>Ценность человека</w:t>
      </w:r>
      <w:r w:rsidRPr="00F54C8D">
        <w:rPr>
          <w:sz w:val="24"/>
          <w:szCs w:val="24"/>
        </w:rPr>
        <w:t xml:space="preserve"> как разумного существа, стремящегося к познанию мира и самосовершенствованию.  </w:t>
      </w:r>
    </w:p>
    <w:p w:rsidR="0045519B" w:rsidRPr="00F54C8D" w:rsidRDefault="0045519B" w:rsidP="00F54C8D">
      <w:pPr>
        <w:pStyle w:val="aa"/>
        <w:spacing w:before="0" w:after="0"/>
        <w:ind w:firstLine="357"/>
        <w:jc w:val="both"/>
        <w:rPr>
          <w:sz w:val="24"/>
          <w:szCs w:val="24"/>
        </w:rPr>
      </w:pPr>
      <w:r w:rsidRPr="00F54C8D">
        <w:rPr>
          <w:b/>
          <w:sz w:val="24"/>
          <w:szCs w:val="24"/>
        </w:rPr>
        <w:t>Ценность труда и творчества</w:t>
      </w:r>
      <w:r w:rsidRPr="00F54C8D">
        <w:rPr>
          <w:sz w:val="24"/>
          <w:szCs w:val="24"/>
        </w:rPr>
        <w:t xml:space="preserve"> как естественного условия человеческой деятельности и жизни. </w:t>
      </w:r>
    </w:p>
    <w:p w:rsidR="0045519B" w:rsidRPr="00F54C8D" w:rsidRDefault="0045519B" w:rsidP="00F54C8D">
      <w:pPr>
        <w:pStyle w:val="aa"/>
        <w:spacing w:before="0" w:after="0"/>
        <w:ind w:firstLine="357"/>
        <w:jc w:val="both"/>
        <w:rPr>
          <w:sz w:val="24"/>
          <w:szCs w:val="24"/>
        </w:rPr>
      </w:pPr>
      <w:r w:rsidRPr="00F54C8D">
        <w:rPr>
          <w:b/>
          <w:sz w:val="24"/>
          <w:szCs w:val="24"/>
        </w:rPr>
        <w:t>Ценность свободы</w:t>
      </w:r>
      <w:r w:rsidRPr="00F54C8D">
        <w:rPr>
          <w:sz w:val="24"/>
          <w:szCs w:val="24"/>
        </w:rPr>
        <w:t xml:space="preserve">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45519B" w:rsidRPr="00F54C8D" w:rsidRDefault="0045519B" w:rsidP="00F54C8D">
      <w:pPr>
        <w:pStyle w:val="aa"/>
        <w:spacing w:before="0" w:after="0"/>
        <w:ind w:firstLine="357"/>
        <w:jc w:val="both"/>
        <w:rPr>
          <w:sz w:val="24"/>
          <w:szCs w:val="24"/>
        </w:rPr>
      </w:pPr>
      <w:r w:rsidRPr="00F54C8D">
        <w:rPr>
          <w:b/>
          <w:sz w:val="24"/>
          <w:szCs w:val="24"/>
        </w:rPr>
        <w:t xml:space="preserve">Ценность гражданственности </w:t>
      </w:r>
      <w:r w:rsidRPr="00F54C8D">
        <w:rPr>
          <w:sz w:val="24"/>
          <w:szCs w:val="24"/>
        </w:rPr>
        <w:t>– осознание человеком себя как члена общества, народа, представителя страны и государства.</w:t>
      </w:r>
    </w:p>
    <w:p w:rsidR="0045519B" w:rsidRPr="00F54C8D" w:rsidRDefault="0045519B" w:rsidP="00F54C8D">
      <w:pPr>
        <w:pStyle w:val="aa"/>
        <w:spacing w:before="0" w:after="0"/>
        <w:ind w:firstLine="357"/>
        <w:jc w:val="both"/>
        <w:rPr>
          <w:sz w:val="24"/>
          <w:szCs w:val="24"/>
        </w:rPr>
      </w:pPr>
      <w:r w:rsidRPr="00F54C8D">
        <w:rPr>
          <w:b/>
          <w:sz w:val="24"/>
          <w:szCs w:val="24"/>
        </w:rPr>
        <w:t xml:space="preserve">Ценность патриотизма </w:t>
      </w:r>
      <w:r w:rsidRPr="00F54C8D">
        <w:rPr>
          <w:sz w:val="24"/>
          <w:szCs w:val="24"/>
        </w:rPr>
        <w:t>–</w:t>
      </w:r>
      <w:r w:rsidRPr="00F54C8D">
        <w:rPr>
          <w:b/>
          <w:sz w:val="24"/>
          <w:szCs w:val="24"/>
        </w:rPr>
        <w:t xml:space="preserve"> </w:t>
      </w:r>
      <w:r w:rsidRPr="00F54C8D">
        <w:rPr>
          <w:sz w:val="24"/>
          <w:szCs w:val="24"/>
        </w:rPr>
        <w:t xml:space="preserve">одно из проявлений духовной зрелости человека, выражающееся в любви к России,  народу, в осознанном желании служить Отечеству. 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420" w:right="2304"/>
        <w:jc w:val="center"/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lastRenderedPageBreak/>
        <w:t xml:space="preserve">  </w:t>
      </w:r>
    </w:p>
    <w:p w:rsidR="0045519B" w:rsidRPr="00F54C8D" w:rsidRDefault="0045519B" w:rsidP="00F54C8D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  <w:t xml:space="preserve">                            Особенности организации учебного процесса.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24" w:firstLine="494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 xml:space="preserve">Программа данного курса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представляет систему </w:t>
      </w:r>
      <w:r w:rsidRPr="00F54C8D">
        <w:rPr>
          <w:rFonts w:ascii="Times New Roman" w:hAnsi="Times New Roman"/>
          <w:b/>
          <w:color w:val="000000"/>
          <w:spacing w:val="1"/>
          <w:sz w:val="24"/>
          <w:szCs w:val="24"/>
        </w:rPr>
        <w:t>интеллект</w:t>
      </w:r>
      <w:r w:rsidRPr="00F54C8D">
        <w:rPr>
          <w:rFonts w:ascii="Times New Roman" w:hAnsi="Times New Roman"/>
          <w:b/>
          <w:color w:val="000000"/>
          <w:spacing w:val="-1"/>
          <w:sz w:val="24"/>
          <w:szCs w:val="24"/>
        </w:rPr>
        <w:t>уально-развивающих занятий</w:t>
      </w:r>
      <w:r w:rsidRPr="00F54C8D">
        <w:rPr>
          <w:rFonts w:ascii="Times New Roman" w:hAnsi="Times New Roman"/>
          <w:spacing w:val="-3"/>
          <w:sz w:val="24"/>
          <w:szCs w:val="24"/>
        </w:rPr>
        <w:t xml:space="preserve"> для </w:t>
      </w:r>
      <w:r w:rsidR="0097488D" w:rsidRPr="00F54C8D">
        <w:rPr>
          <w:rFonts w:ascii="Times New Roman" w:hAnsi="Times New Roman"/>
          <w:spacing w:val="-3"/>
          <w:sz w:val="24"/>
          <w:szCs w:val="24"/>
        </w:rPr>
        <w:t>об</w:t>
      </w:r>
      <w:r w:rsidRPr="00F54C8D">
        <w:rPr>
          <w:rFonts w:ascii="Times New Roman" w:hAnsi="Times New Roman"/>
          <w:spacing w:val="-3"/>
          <w:sz w:val="24"/>
          <w:szCs w:val="24"/>
        </w:rPr>
        <w:t>уча</w:t>
      </w:r>
      <w:r w:rsidR="0097488D" w:rsidRPr="00F54C8D">
        <w:rPr>
          <w:rFonts w:ascii="Times New Roman" w:hAnsi="Times New Roman"/>
          <w:spacing w:val="-3"/>
          <w:sz w:val="24"/>
          <w:szCs w:val="24"/>
        </w:rPr>
        <w:t>ю</w:t>
      </w:r>
      <w:r w:rsidRPr="00F54C8D">
        <w:rPr>
          <w:rFonts w:ascii="Times New Roman" w:hAnsi="Times New Roman"/>
          <w:spacing w:val="-3"/>
          <w:sz w:val="24"/>
          <w:szCs w:val="24"/>
        </w:rPr>
        <w:t xml:space="preserve">щихся начальных классов и рассчитана на четыре года обучения. В первом классе 33 часа (1 час в неделю), </w:t>
      </w:r>
      <w:r w:rsidRPr="00F54C8D">
        <w:rPr>
          <w:rFonts w:ascii="Times New Roman" w:hAnsi="Times New Roman"/>
          <w:sz w:val="24"/>
          <w:szCs w:val="24"/>
        </w:rPr>
        <w:t xml:space="preserve">во 2 – 4 классах по 34 ч. Всего 135 часов. </w:t>
      </w:r>
      <w:r w:rsidRPr="00F54C8D">
        <w:rPr>
          <w:rFonts w:ascii="Times New Roman" w:hAnsi="Times New Roman"/>
          <w:spacing w:val="-3"/>
          <w:sz w:val="24"/>
          <w:szCs w:val="24"/>
        </w:rPr>
        <w:t xml:space="preserve"> Программа реали</w:t>
      </w:r>
      <w:r w:rsidR="00FD24D6">
        <w:rPr>
          <w:rFonts w:ascii="Times New Roman" w:hAnsi="Times New Roman"/>
          <w:spacing w:val="-3"/>
          <w:sz w:val="24"/>
          <w:szCs w:val="24"/>
        </w:rPr>
        <w:t>зуется</w:t>
      </w:r>
      <w:r w:rsidRPr="00F54C8D">
        <w:rPr>
          <w:rFonts w:ascii="Times New Roman" w:hAnsi="Times New Roman"/>
          <w:spacing w:val="-3"/>
          <w:sz w:val="24"/>
          <w:szCs w:val="24"/>
        </w:rPr>
        <w:t xml:space="preserve"> в рамках «Внеу</w:t>
      </w:r>
      <w:r w:rsidR="005754DE" w:rsidRPr="00F54C8D">
        <w:rPr>
          <w:rFonts w:ascii="Times New Roman" w:hAnsi="Times New Roman"/>
          <w:spacing w:val="-3"/>
          <w:sz w:val="24"/>
          <w:szCs w:val="24"/>
        </w:rPr>
        <w:t>роч</w:t>
      </w:r>
      <w:r w:rsidRPr="00F54C8D">
        <w:rPr>
          <w:rFonts w:ascii="Times New Roman" w:hAnsi="Times New Roman"/>
          <w:spacing w:val="-3"/>
          <w:sz w:val="24"/>
          <w:szCs w:val="24"/>
        </w:rPr>
        <w:t>ной деятельности» в соответствии с   образовательным плано</w:t>
      </w:r>
      <w:r w:rsidR="00FD24D6">
        <w:rPr>
          <w:rFonts w:ascii="Times New Roman" w:hAnsi="Times New Roman"/>
          <w:spacing w:val="-3"/>
          <w:sz w:val="24"/>
          <w:szCs w:val="24"/>
        </w:rPr>
        <w:t>м второй год.</w:t>
      </w:r>
      <w:r w:rsidR="00F54C8D" w:rsidRPr="00F54C8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54C8D">
        <w:rPr>
          <w:rFonts w:ascii="Times New Roman" w:hAnsi="Times New Roman"/>
          <w:color w:val="000000"/>
          <w:spacing w:val="6"/>
          <w:sz w:val="24"/>
          <w:szCs w:val="24"/>
        </w:rPr>
        <w:t xml:space="preserve"> Во время занятий у ребенка происходит становление  развитых форм самосознания, самоконтроля и самооценки. Отсутствие отметок снижает тревожность и необоснованное беспокойство учащихся, исчезает боязнь ошибочных ответов. В результате у детей формируется отношение к данным занятиям как к средству развития своей личности. Данный курс состоит из системы тренировочных упражнений, специальных заданий, дидактических и развивающих игр. На занятиях применяются  занимательные и доступные для понимания задания и упражнения, задачи, вопросы, загадки, и</w:t>
      </w:r>
      <w:r w:rsidR="0097488D" w:rsidRPr="00F54C8D">
        <w:rPr>
          <w:rFonts w:ascii="Times New Roman" w:hAnsi="Times New Roman"/>
          <w:color w:val="000000"/>
          <w:spacing w:val="6"/>
          <w:sz w:val="24"/>
          <w:szCs w:val="24"/>
        </w:rPr>
        <w:t xml:space="preserve">гры, ребусы, кроссворды и </w:t>
      </w:r>
      <w:proofErr w:type="spellStart"/>
      <w:r w:rsidR="0097488D" w:rsidRPr="00F54C8D">
        <w:rPr>
          <w:rFonts w:ascii="Times New Roman" w:hAnsi="Times New Roman"/>
          <w:color w:val="000000"/>
          <w:spacing w:val="6"/>
          <w:sz w:val="24"/>
          <w:szCs w:val="24"/>
        </w:rPr>
        <w:t>т</w:t>
      </w:r>
      <w:proofErr w:type="gramStart"/>
      <w:r w:rsidR="0097488D" w:rsidRPr="00F54C8D">
        <w:rPr>
          <w:rFonts w:ascii="Times New Roman" w:hAnsi="Times New Roman"/>
          <w:color w:val="000000"/>
          <w:spacing w:val="6"/>
          <w:sz w:val="24"/>
          <w:szCs w:val="24"/>
        </w:rPr>
        <w:t>.д</w:t>
      </w:r>
      <w:proofErr w:type="spellEnd"/>
      <w:proofErr w:type="gramEnd"/>
      <w:r w:rsidR="0097488D" w:rsidRPr="00F54C8D">
        <w:rPr>
          <w:rFonts w:ascii="Times New Roman" w:hAnsi="Times New Roman"/>
          <w:color w:val="000000"/>
          <w:spacing w:val="6"/>
          <w:sz w:val="24"/>
          <w:szCs w:val="24"/>
        </w:rPr>
        <w:t xml:space="preserve">, </w:t>
      </w:r>
      <w:r w:rsidRPr="00F54C8D">
        <w:rPr>
          <w:rFonts w:ascii="Times New Roman" w:hAnsi="Times New Roman"/>
          <w:color w:val="000000"/>
          <w:spacing w:val="6"/>
          <w:sz w:val="24"/>
          <w:szCs w:val="24"/>
        </w:rPr>
        <w:t xml:space="preserve"> что привлекательно для младших школьников. 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10" w:right="106" w:firstLine="72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Основное время на занятиях занимает самостоятельное реше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 xml:space="preserve">ние детьми </w:t>
      </w:r>
      <w:r w:rsidRPr="00F54C8D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поисковых задач. 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>Благодаря этому у детей формируют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ся умения самостоятельно действовать, принимать решения, уп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z w:val="24"/>
          <w:szCs w:val="24"/>
        </w:rPr>
        <w:t>равлять собой в сложных ситуациях.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15" w:firstLine="72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На каждом занятии проводится </w:t>
      </w:r>
      <w:r w:rsidRPr="00F54C8D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коллективное обсуждение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ре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softHyphen/>
        <w:t>шения задачи определенного вида. На этом этапе у детей форми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z w:val="24"/>
          <w:szCs w:val="24"/>
        </w:rPr>
        <w:t>руется такое важное качество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, как осознание собственных действий, самоконтроль, возмож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z w:val="24"/>
          <w:szCs w:val="24"/>
        </w:rPr>
        <w:t>ность дать отчет в выполняемых шагах при решении задач любой трудности.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06" w:firstLine="72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z w:val="24"/>
          <w:szCs w:val="24"/>
        </w:rPr>
        <w:t xml:space="preserve">На каждом занятии после самостоятельной работы проводится </w:t>
      </w:r>
      <w:r w:rsidRPr="00F54C8D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коллективная проверка решения задач. </w:t>
      </w:r>
      <w:r w:rsidRPr="00F54C8D">
        <w:rPr>
          <w:rFonts w:ascii="Times New Roman" w:hAnsi="Times New Roman"/>
          <w:color w:val="000000"/>
          <w:sz w:val="24"/>
          <w:szCs w:val="24"/>
        </w:rPr>
        <w:t>Такой формой работы создаются</w:t>
      </w:r>
      <w:r w:rsidRPr="00F54C8D">
        <w:rPr>
          <w:rFonts w:ascii="Times New Roman" w:hAnsi="Times New Roman"/>
          <w:color w:val="000000"/>
          <w:spacing w:val="4"/>
          <w:sz w:val="24"/>
          <w:szCs w:val="24"/>
        </w:rPr>
        <w:t xml:space="preserve"> условия для нормализации самооценки у всех детей, а 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>именно: повышения самооценки у детей, у которых хорошо разви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ты мыслительные процессы, но учебный материал усваивается в 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 xml:space="preserve">классе плохо за счет отсутствия, например, внимания. У других детей может происходить снижение самооценки, потому что их 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учебные успехи продиктованы, в основном, прилежанием и стара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>тельностью,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10" w:right="115"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54C8D">
        <w:rPr>
          <w:rFonts w:ascii="Times New Roman" w:hAnsi="Times New Roman"/>
          <w:color w:val="000000"/>
          <w:sz w:val="24"/>
          <w:szCs w:val="24"/>
        </w:rPr>
        <w:t>В курсе используются задачи разной сложности, поэтому сла</w:t>
      </w:r>
      <w:r w:rsidRPr="00F54C8D">
        <w:rPr>
          <w:rFonts w:ascii="Times New Roman" w:hAnsi="Times New Roman"/>
          <w:color w:val="000000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бые дети, участвуя в занятиях, могут почувствовать уверенность в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своих силах (для таких </w:t>
      </w:r>
      <w:r w:rsidR="0097488D" w:rsidRPr="00F54C8D">
        <w:rPr>
          <w:rFonts w:ascii="Times New Roman" w:hAnsi="Times New Roman"/>
          <w:color w:val="000000"/>
          <w:spacing w:val="1"/>
          <w:sz w:val="24"/>
          <w:szCs w:val="24"/>
        </w:rPr>
        <w:t>об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уча</w:t>
      </w:r>
      <w:r w:rsidR="0097488D" w:rsidRPr="00F54C8D">
        <w:rPr>
          <w:rFonts w:ascii="Times New Roman" w:hAnsi="Times New Roman"/>
          <w:color w:val="000000"/>
          <w:spacing w:val="1"/>
          <w:sz w:val="24"/>
          <w:szCs w:val="24"/>
        </w:rPr>
        <w:t>ю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щихся подбираются задачи, кото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z w:val="24"/>
          <w:szCs w:val="24"/>
        </w:rPr>
        <w:t>рые они могут решать успешно).</w:t>
      </w:r>
      <w:proofErr w:type="gramEnd"/>
    </w:p>
    <w:p w:rsidR="0045519B" w:rsidRPr="00F54C8D" w:rsidRDefault="0045519B" w:rsidP="00F54C8D">
      <w:pPr>
        <w:shd w:val="clear" w:color="auto" w:fill="FFFFFF"/>
        <w:spacing w:after="0" w:line="240" w:lineRule="auto"/>
        <w:ind w:left="19" w:right="19" w:firstLine="49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 xml:space="preserve">   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Р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ебенок на этих заняти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 xml:space="preserve">ях сам оценивает свои успехи. Это создает особый положительный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эмоциональный фон: раскованность, интерес, желание научиться выполнять предлагаемые задания.</w:t>
      </w:r>
    </w:p>
    <w:p w:rsidR="0045519B" w:rsidRPr="00F54C8D" w:rsidRDefault="0045519B" w:rsidP="00F54C8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6"/>
          <w:sz w:val="24"/>
          <w:szCs w:val="24"/>
        </w:rPr>
        <w:t xml:space="preserve">      Задания построены таким образом, что один вид деятельности сменяется другим, различные темы  и формы подачи материала активно чередуются в течение урока. Это позволяет сделать работу динамичной, насыщенной и менее утомляемой.</w:t>
      </w:r>
    </w:p>
    <w:p w:rsidR="0045519B" w:rsidRPr="00F54C8D" w:rsidRDefault="0045519B" w:rsidP="00F54C8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6"/>
          <w:sz w:val="24"/>
          <w:szCs w:val="24"/>
        </w:rPr>
        <w:t xml:space="preserve">    В системе заданий реализован принцип «спирали», то есть возвращение к одному и тому же заданию, но на более высоком уровне трудности. Задачи по каждой из тем могут быть включены в любые занятия другой темы в качестве закрепления. Изучаемые темы повторяются в следующем учебном году, но даются с усложнением материала и решаемых задач. 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6"/>
          <w:sz w:val="24"/>
          <w:szCs w:val="24"/>
        </w:rPr>
        <w:t xml:space="preserve">     Для проведения занятий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 разработан </w:t>
      </w:r>
      <w:r w:rsidRPr="00F54C8D">
        <w:rPr>
          <w:rFonts w:ascii="Times New Roman" w:hAnsi="Times New Roman"/>
          <w:b/>
          <w:color w:val="000000"/>
          <w:spacing w:val="1"/>
          <w:sz w:val="24"/>
          <w:szCs w:val="24"/>
        </w:rPr>
        <w:t>учебно-методический комплект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, состоящий из следующих учебных пособий: 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z w:val="24"/>
          <w:szCs w:val="24"/>
        </w:rPr>
        <w:t xml:space="preserve"> а)  двух рабочих тетрадей </w:t>
      </w:r>
      <w:proofErr w:type="gramStart"/>
      <w:r w:rsidRPr="00F54C8D">
        <w:rPr>
          <w:rFonts w:ascii="Times New Roman" w:hAnsi="Times New Roman"/>
          <w:color w:val="000000"/>
          <w:sz w:val="24"/>
          <w:szCs w:val="24"/>
        </w:rPr>
        <w:t>для</w:t>
      </w:r>
      <w:proofErr w:type="gramEnd"/>
      <w:r w:rsidRPr="00F54C8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7488D" w:rsidRPr="00F54C8D">
        <w:rPr>
          <w:rFonts w:ascii="Times New Roman" w:hAnsi="Times New Roman"/>
          <w:color w:val="000000"/>
          <w:sz w:val="24"/>
          <w:szCs w:val="24"/>
        </w:rPr>
        <w:t>об</w:t>
      </w:r>
      <w:r w:rsidRPr="00F54C8D">
        <w:rPr>
          <w:rFonts w:ascii="Times New Roman" w:hAnsi="Times New Roman"/>
          <w:color w:val="000000"/>
          <w:sz w:val="24"/>
          <w:szCs w:val="24"/>
        </w:rPr>
        <w:t>уча</w:t>
      </w:r>
      <w:r w:rsidR="0097488D" w:rsidRPr="00F54C8D">
        <w:rPr>
          <w:rFonts w:ascii="Times New Roman" w:hAnsi="Times New Roman"/>
          <w:color w:val="000000"/>
          <w:sz w:val="24"/>
          <w:szCs w:val="24"/>
        </w:rPr>
        <w:t>ю</w:t>
      </w:r>
      <w:r w:rsidRPr="00F54C8D">
        <w:rPr>
          <w:rFonts w:ascii="Times New Roman" w:hAnsi="Times New Roman"/>
          <w:color w:val="000000"/>
          <w:sz w:val="24"/>
          <w:szCs w:val="24"/>
        </w:rPr>
        <w:t>щихся на печатной основе;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0" w:firstLine="72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 б) методического руководства для учителя, в котором излагает</w:t>
      </w: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>ся один из возможных вариантов работы с заданиями, помещен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>ными в тетрадях.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0" w:firstLine="720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 xml:space="preserve">  В предлагаемом пособии создана сис</w:t>
      </w: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тема учебных заданий и задач, направленных на развитие позна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4"/>
          <w:sz w:val="24"/>
          <w:szCs w:val="24"/>
        </w:rPr>
        <w:t xml:space="preserve">вательных процессов у младших школьников с целью усиления 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F54C8D">
        <w:rPr>
          <w:rFonts w:ascii="Times New Roman" w:hAnsi="Times New Roman"/>
          <w:iCs/>
          <w:color w:val="000000"/>
          <w:spacing w:val="2"/>
          <w:sz w:val="24"/>
          <w:szCs w:val="24"/>
        </w:rPr>
        <w:t>их</w:t>
      </w:r>
      <w:r w:rsidRPr="00F54C8D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 </w:t>
      </w:r>
      <w:r w:rsidRPr="00F54C8D">
        <w:rPr>
          <w:rFonts w:ascii="Times New Roman" w:hAnsi="Times New Roman"/>
          <w:iCs/>
          <w:color w:val="000000"/>
          <w:spacing w:val="2"/>
          <w:sz w:val="24"/>
          <w:szCs w:val="24"/>
        </w:rPr>
        <w:t>математического развития</w:t>
      </w:r>
      <w:r w:rsidRPr="00F54C8D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, 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включающего в себя умение на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блюдать,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 xml:space="preserve">сравнивать, обобщать, находить закономерности, строя </w:t>
      </w:r>
      <w:r w:rsidRPr="00F54C8D">
        <w:rPr>
          <w:rFonts w:ascii="Times New Roman" w:hAnsi="Times New Roman"/>
          <w:color w:val="000000"/>
          <w:sz w:val="24"/>
          <w:szCs w:val="24"/>
        </w:rPr>
        <w:t xml:space="preserve"> простейшие предположения; проверять их, делать выводы, иллю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стрировать их примерами.</w:t>
      </w:r>
      <w:r w:rsidRPr="00F54C8D">
        <w:rPr>
          <w:rFonts w:ascii="Times New Roman" w:hAnsi="Times New Roman"/>
          <w:color w:val="000000"/>
          <w:sz w:val="24"/>
          <w:szCs w:val="24"/>
        </w:rPr>
        <w:t xml:space="preserve"> В рабочие тетради включены специально подобранные нестан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дартные задачи, направленные на развитие познавательных про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 xml:space="preserve">цессов у младших школьников. Часть заданий отобрана из учебной и педагогической литературы отечественных и зарубежных,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авторов и переработана с учетом возрастных особенностей и воз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>можностей детей 6-10 лет, часть - составлена автором пособия.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0" w:firstLine="72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 xml:space="preserve">В процессе выполнения каждого задания    происходит развитие почти всех познавательных процессов, но каждый раз акцент </w:t>
      </w:r>
      <w:r w:rsidRPr="00F54C8D">
        <w:rPr>
          <w:rFonts w:ascii="Times New Roman" w:hAnsi="Times New Roman"/>
          <w:color w:val="000000"/>
          <w:sz w:val="24"/>
          <w:szCs w:val="24"/>
        </w:rPr>
        <w:t xml:space="preserve"> делается на каком-то одном из них. Учитывая это, все задания ус</w:t>
      </w:r>
      <w:r w:rsidRPr="00F54C8D">
        <w:rPr>
          <w:rFonts w:ascii="Times New Roman" w:hAnsi="Times New Roman"/>
          <w:color w:val="000000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ловно можно разбить на несколько групп:</w:t>
      </w:r>
    </w:p>
    <w:p w:rsidR="0045519B" w:rsidRPr="00F54C8D" w:rsidRDefault="0045519B" w:rsidP="00F54C8D">
      <w:pPr>
        <w:widowControl w:val="0"/>
        <w:numPr>
          <w:ilvl w:val="0"/>
          <w:numId w:val="6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задания на развитие внимания;</w:t>
      </w:r>
    </w:p>
    <w:p w:rsidR="0045519B" w:rsidRPr="00F54C8D" w:rsidRDefault="0045519B" w:rsidP="00F54C8D">
      <w:pPr>
        <w:widowControl w:val="0"/>
        <w:numPr>
          <w:ilvl w:val="0"/>
          <w:numId w:val="6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задания на развитие памяти;</w:t>
      </w:r>
    </w:p>
    <w:p w:rsidR="0045519B" w:rsidRPr="00F54C8D" w:rsidRDefault="0045519B" w:rsidP="00F54C8D">
      <w:pPr>
        <w:widowControl w:val="0"/>
        <w:numPr>
          <w:ilvl w:val="0"/>
          <w:numId w:val="6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задания на совершенствование воображения;</w:t>
      </w:r>
    </w:p>
    <w:p w:rsidR="0045519B" w:rsidRPr="00F54C8D" w:rsidRDefault="0045519B" w:rsidP="00F54C8D">
      <w:pPr>
        <w:widowControl w:val="0"/>
        <w:numPr>
          <w:ilvl w:val="0"/>
          <w:numId w:val="6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задания на развитие логического мышления.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Задания на развитие внимания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0" w:firstLine="72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К заданиям этой группы относятся различные лабиринты и це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лый ряд игр, направленных на развитие произвольного внимания детей, объема внимания, его устойчивости, переключения и рас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пределения.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Выполнение заданий подобного типа способствует формирова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z w:val="24"/>
          <w:szCs w:val="24"/>
        </w:rPr>
        <w:t>нию таких жизненно важных умений, как умение целенаправлен</w:t>
      </w:r>
      <w:r w:rsidRPr="00F54C8D">
        <w:rPr>
          <w:rFonts w:ascii="Times New Roman" w:hAnsi="Times New Roman"/>
          <w:color w:val="000000"/>
          <w:sz w:val="24"/>
          <w:szCs w:val="24"/>
        </w:rPr>
        <w:softHyphen/>
        <w:t xml:space="preserve">но сосредотачиваться, вести поиск нужного пути, оглядываясь, а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иногда и возвращаясь назад, находить самый короткий путь, ре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z w:val="24"/>
          <w:szCs w:val="24"/>
        </w:rPr>
        <w:t>шая двух - трехходовые задачи.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Задания, развивающие память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z w:val="24"/>
          <w:szCs w:val="24"/>
        </w:rPr>
        <w:t>В рабочие тетради включены упражнения на развитие и совер</w:t>
      </w:r>
      <w:r w:rsidRPr="00F54C8D">
        <w:rPr>
          <w:rFonts w:ascii="Times New Roman" w:hAnsi="Times New Roman"/>
          <w:color w:val="000000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шенствование слуховой </w:t>
      </w:r>
      <w:r w:rsidRPr="00F54C8D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и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зрительной памяти. Участвуя в играх, школьники учатся пользоваться своей памятью и применять спе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циальные приемы, облегчающие запоминание. В результате таких 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 xml:space="preserve">занятий </w:t>
      </w:r>
      <w:r w:rsidR="0097488D" w:rsidRPr="00F54C8D">
        <w:rPr>
          <w:rFonts w:ascii="Times New Roman" w:hAnsi="Times New Roman"/>
          <w:color w:val="000000"/>
          <w:spacing w:val="-2"/>
          <w:sz w:val="24"/>
          <w:szCs w:val="24"/>
        </w:rPr>
        <w:t>об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>уча</w:t>
      </w:r>
      <w:r w:rsidR="0097488D" w:rsidRPr="00F54C8D">
        <w:rPr>
          <w:rFonts w:ascii="Times New Roman" w:hAnsi="Times New Roman"/>
          <w:color w:val="000000"/>
          <w:spacing w:val="-2"/>
          <w:sz w:val="24"/>
          <w:szCs w:val="24"/>
        </w:rPr>
        <w:t>ю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>щиеся осмысливают и прочно сохраняют в памяти раз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softHyphen/>
        <w:t>личные учебные термины и определения. Вместе с тем у детей уве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личивается объем зрительного и слухового запоминания, развива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softHyphen/>
        <w:t>ется смысловая память, восприятие и наблюдательность, заклады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вается основа для рационального использования сил и времени.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bCs/>
          <w:i/>
          <w:iCs/>
          <w:color w:val="000000"/>
          <w:spacing w:val="-9"/>
          <w:sz w:val="24"/>
          <w:szCs w:val="24"/>
        </w:rPr>
        <w:t>Задания на развитие и совершенствование воображения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9" w:firstLine="72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 xml:space="preserve">Развитие воображения построено в основном на материале, </w:t>
      </w:r>
      <w:r w:rsidRPr="00F54C8D">
        <w:rPr>
          <w:rFonts w:ascii="Times New Roman" w:hAnsi="Times New Roman"/>
          <w:color w:val="000000"/>
          <w:sz w:val="24"/>
          <w:szCs w:val="24"/>
        </w:rPr>
        <w:t>включающем задания геометрического характера;</w:t>
      </w:r>
    </w:p>
    <w:p w:rsidR="0045519B" w:rsidRPr="00F54C8D" w:rsidRDefault="0045519B" w:rsidP="00F54C8D">
      <w:pPr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54C8D">
        <w:rPr>
          <w:rFonts w:ascii="Times New Roman" w:hAnsi="Times New Roman"/>
          <w:color w:val="000000"/>
          <w:spacing w:val="-3"/>
          <w:sz w:val="24"/>
          <w:szCs w:val="24"/>
        </w:rPr>
        <w:t>дорисовывание</w:t>
      </w:r>
      <w:proofErr w:type="spellEnd"/>
      <w:r w:rsidRPr="00F54C8D">
        <w:rPr>
          <w:rFonts w:ascii="Times New Roman" w:hAnsi="Times New Roman"/>
          <w:color w:val="000000"/>
          <w:spacing w:val="-3"/>
          <w:sz w:val="24"/>
          <w:szCs w:val="24"/>
        </w:rPr>
        <w:t xml:space="preserve"> несложных композиций из геометрических тел 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или линий, не изображающих ничего конкретного, до какого-либо </w:t>
      </w:r>
      <w:r w:rsidRPr="00F54C8D">
        <w:rPr>
          <w:rFonts w:ascii="Times New Roman" w:hAnsi="Times New Roman"/>
          <w:color w:val="000000"/>
          <w:sz w:val="24"/>
          <w:szCs w:val="24"/>
        </w:rPr>
        <w:t>изображения;</w:t>
      </w:r>
    </w:p>
    <w:p w:rsidR="0045519B" w:rsidRPr="00F54C8D" w:rsidRDefault="0045519B" w:rsidP="00F54C8D">
      <w:pPr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выбор фигуры нужной формы для восстановления целого;</w:t>
      </w:r>
    </w:p>
    <w:p w:rsidR="0045519B" w:rsidRPr="00F54C8D" w:rsidRDefault="0045519B" w:rsidP="00F54C8D">
      <w:pPr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3"/>
          <w:sz w:val="24"/>
          <w:szCs w:val="24"/>
        </w:rPr>
        <w:t>вычерчивание уникурсальных фигур (фигур, которые надо на</w:t>
      </w:r>
      <w:r w:rsidRPr="00F54C8D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чертить, не отрывая карандаша от бумаги и не проводя одну и ту </w:t>
      </w:r>
      <w:r w:rsidRPr="00F54C8D">
        <w:rPr>
          <w:rFonts w:ascii="Times New Roman" w:hAnsi="Times New Roman"/>
          <w:color w:val="000000"/>
          <w:sz w:val="24"/>
          <w:szCs w:val="24"/>
        </w:rPr>
        <w:t>же линию дважды);</w:t>
      </w:r>
    </w:p>
    <w:p w:rsidR="0045519B" w:rsidRPr="00F54C8D" w:rsidRDefault="0045519B" w:rsidP="00F54C8D">
      <w:pPr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выбор пары идентичных фигур сложной конфигурации;</w:t>
      </w:r>
    </w:p>
    <w:p w:rsidR="0045519B" w:rsidRPr="00F54C8D" w:rsidRDefault="0045519B" w:rsidP="00F54C8D">
      <w:pPr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выделение из общего рисунка заданных фигур с целью выяв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ления замаскированного рисунка;</w:t>
      </w:r>
    </w:p>
    <w:p w:rsidR="0045519B" w:rsidRPr="00F54C8D" w:rsidRDefault="0045519B" w:rsidP="00F54C8D">
      <w:pPr>
        <w:widowControl w:val="0"/>
        <w:numPr>
          <w:ilvl w:val="0"/>
          <w:numId w:val="7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деление фигуры на несколько заданных фигур и построение 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 xml:space="preserve">заданной фигуры из нескольких частей, выбираемых из множества </w:t>
      </w:r>
      <w:r w:rsidRPr="00F54C8D">
        <w:rPr>
          <w:rFonts w:ascii="Times New Roman" w:hAnsi="Times New Roman"/>
          <w:color w:val="000000"/>
          <w:spacing w:val="-3"/>
          <w:sz w:val="24"/>
          <w:szCs w:val="24"/>
        </w:rPr>
        <w:t>данных;</w:t>
      </w:r>
    </w:p>
    <w:p w:rsidR="0045519B" w:rsidRPr="00F54C8D" w:rsidRDefault="0045519B" w:rsidP="00F54C8D">
      <w:pPr>
        <w:shd w:val="clear" w:color="auto" w:fill="FFFFFF"/>
        <w:tabs>
          <w:tab w:val="left" w:pos="44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3"/>
          <w:sz w:val="24"/>
          <w:szCs w:val="24"/>
        </w:rPr>
        <w:t xml:space="preserve">             -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складывание и перекладывание спичек с целью составления 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заданных фигур.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F54C8D">
        <w:rPr>
          <w:rFonts w:ascii="Times New Roman" w:hAnsi="Times New Roman"/>
          <w:color w:val="000000"/>
          <w:spacing w:val="6"/>
          <w:sz w:val="24"/>
          <w:szCs w:val="24"/>
        </w:rPr>
        <w:t>Совершенствованию воображения способствует работа с изог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рафами (слова записаны буквами, расположение которых напоми</w:t>
      </w:r>
      <w:r w:rsidRPr="00F54C8D">
        <w:rPr>
          <w:rFonts w:ascii="Times New Roman" w:hAnsi="Times New Roman"/>
          <w:color w:val="000000"/>
          <w:sz w:val="24"/>
          <w:szCs w:val="24"/>
        </w:rPr>
        <w:t xml:space="preserve">нает изображение того предмета, о котором идет речь) и </w:t>
      </w:r>
      <w:proofErr w:type="spellStart"/>
      <w:r w:rsidRPr="00F54C8D">
        <w:rPr>
          <w:rFonts w:ascii="Times New Roman" w:hAnsi="Times New Roman"/>
          <w:color w:val="000000"/>
          <w:sz w:val="24"/>
          <w:szCs w:val="24"/>
        </w:rPr>
        <w:t>числогра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ммы</w:t>
      </w:r>
      <w:proofErr w:type="spellEnd"/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 (предмет изображен с помощью чисел).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i/>
          <w:iCs/>
          <w:color w:val="000000"/>
          <w:spacing w:val="4"/>
          <w:sz w:val="24"/>
          <w:szCs w:val="24"/>
        </w:rPr>
        <w:t xml:space="preserve"> Задания, развивающие мышление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 Приоритетным направлением обучения в начальной школе яв</w:t>
      </w:r>
      <w:r w:rsidRPr="00F54C8D">
        <w:rPr>
          <w:rFonts w:ascii="Times New Roman" w:hAnsi="Times New Roman"/>
          <w:color w:val="000000"/>
          <w:sz w:val="24"/>
          <w:szCs w:val="24"/>
        </w:rPr>
        <w:t>ляется развитие мышления. С этой целью в рабочих тетрадях при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>ведены задания, которые позволяют на доступном детям материале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 и на их жизненном опыте строить правильные суждения и прово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 xml:space="preserve">дить доказательства без предварительного теоретического освоения </w:t>
      </w:r>
      <w:r w:rsidRPr="00F54C8D">
        <w:rPr>
          <w:rFonts w:ascii="Times New Roman" w:hAnsi="Times New Roman"/>
          <w:color w:val="000000"/>
          <w:sz w:val="24"/>
          <w:szCs w:val="24"/>
        </w:rPr>
        <w:t xml:space="preserve"> самих законов и </w:t>
      </w:r>
      <w:r w:rsidRPr="00F54C8D">
        <w:rPr>
          <w:rFonts w:ascii="Times New Roman" w:hAnsi="Times New Roman"/>
          <w:color w:val="000000"/>
          <w:sz w:val="24"/>
          <w:szCs w:val="24"/>
        </w:rPr>
        <w:lastRenderedPageBreak/>
        <w:t>правил логики. В процессе выполнения таких упражнений дети учатся сравнивать различные объекты, выполнять простые виды анализа и синтеза, устанавливать связи между поня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тиями, учатся комбинировать и планировать. Предлагаются задания, направленные на формирование умений работать с алгорит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мическими предписаниями (шаговое выполнение задания).</w:t>
      </w:r>
    </w:p>
    <w:p w:rsidR="0045519B" w:rsidRPr="00F54C8D" w:rsidRDefault="0089353C" w:rsidP="00F54C8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54C8D">
        <w:rPr>
          <w:rFonts w:ascii="Times New Roman" w:hAnsi="Times New Roman"/>
          <w:b/>
          <w:i/>
          <w:color w:val="000000"/>
          <w:spacing w:val="6"/>
          <w:sz w:val="24"/>
          <w:szCs w:val="24"/>
        </w:rPr>
        <w:t xml:space="preserve">                       Рекомендуемая </w:t>
      </w:r>
      <w:r w:rsidR="0045519B" w:rsidRPr="00F54C8D">
        <w:rPr>
          <w:rFonts w:ascii="Times New Roman" w:hAnsi="Times New Roman"/>
          <w:b/>
          <w:i/>
          <w:color w:val="000000"/>
          <w:spacing w:val="6"/>
          <w:sz w:val="24"/>
          <w:szCs w:val="24"/>
        </w:rPr>
        <w:t xml:space="preserve"> </w:t>
      </w:r>
      <w:r w:rsidRPr="00F54C8D">
        <w:rPr>
          <w:rFonts w:ascii="Times New Roman" w:hAnsi="Times New Roman"/>
          <w:b/>
          <w:i/>
          <w:color w:val="000000"/>
          <w:spacing w:val="6"/>
          <w:sz w:val="24"/>
          <w:szCs w:val="24"/>
        </w:rPr>
        <w:t>м</w:t>
      </w:r>
      <w:r w:rsidR="0045519B" w:rsidRPr="00F54C8D">
        <w:rPr>
          <w:rFonts w:ascii="Times New Roman" w:hAnsi="Times New Roman"/>
          <w:b/>
          <w:i/>
          <w:color w:val="000000"/>
          <w:spacing w:val="6"/>
          <w:sz w:val="24"/>
          <w:szCs w:val="24"/>
        </w:rPr>
        <w:t>од</w:t>
      </w:r>
      <w:r w:rsidR="0045519B" w:rsidRPr="00F54C8D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>ель занятия в</w:t>
      </w:r>
      <w:r w:rsidRPr="00F54C8D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>о</w:t>
      </w:r>
      <w:r w:rsidR="0045519B" w:rsidRPr="00F54C8D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 xml:space="preserve"> </w:t>
      </w:r>
      <w:r w:rsidRPr="00F54C8D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>2</w:t>
      </w:r>
      <w:r w:rsidR="0045519B" w:rsidRPr="00F54C8D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 xml:space="preserve"> классе такова: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382" w:firstLine="720"/>
        <w:jc w:val="center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color w:val="000000"/>
          <w:spacing w:val="11"/>
          <w:sz w:val="24"/>
          <w:szCs w:val="24"/>
        </w:rPr>
        <w:t>«МОЗГОВАЯ ГИМНАСТИКА» (1-2 минуты).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9" w:firstLine="72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6"/>
          <w:sz w:val="24"/>
          <w:szCs w:val="24"/>
        </w:rPr>
        <w:t>Выполнение упражнений для улучшения мозговой деятельности является важной частью занятия по РПС. Исследования ученых убедительно доказывают, что под влиянием физических уп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ражнений улучшаются показатели различных психических процес</w:t>
      </w:r>
      <w:r w:rsidRPr="00F54C8D">
        <w:rPr>
          <w:rFonts w:ascii="Times New Roman" w:hAnsi="Times New Roman"/>
          <w:color w:val="000000"/>
          <w:spacing w:val="7"/>
          <w:sz w:val="24"/>
          <w:szCs w:val="24"/>
        </w:rPr>
        <w:t>сов, лежащих в основе творческой деятельности: увеличивается</w:t>
      </w:r>
      <w:r w:rsidRPr="00F54C8D">
        <w:rPr>
          <w:rFonts w:ascii="Times New Roman" w:hAnsi="Times New Roman"/>
          <w:sz w:val="24"/>
          <w:szCs w:val="24"/>
        </w:rPr>
        <w:t xml:space="preserve"> </w:t>
      </w:r>
      <w:r w:rsidRPr="00F54C8D">
        <w:rPr>
          <w:rFonts w:ascii="Times New Roman" w:hAnsi="Times New Roman"/>
          <w:color w:val="000000"/>
          <w:spacing w:val="8"/>
          <w:sz w:val="24"/>
          <w:szCs w:val="24"/>
        </w:rPr>
        <w:t xml:space="preserve">объем памяти, повышается устойчивость внимания, ускоряется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решение элементарных интеллектуальных задач, убыстряются пси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хомоторные процессы.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566" w:firstLine="720"/>
        <w:jc w:val="center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color w:val="000000"/>
          <w:spacing w:val="-3"/>
          <w:sz w:val="24"/>
          <w:szCs w:val="24"/>
        </w:rPr>
        <w:t>РАЗМИНКА (3 минуты).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269" w:right="19" w:firstLine="72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5"/>
          <w:sz w:val="24"/>
          <w:szCs w:val="24"/>
        </w:rPr>
        <w:t>Основной задачей данного этапа является создание у ребят опре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деленного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положительного эмоционального фона, без которого</w:t>
      </w:r>
      <w:r w:rsidRPr="00F54C8D">
        <w:rPr>
          <w:rFonts w:ascii="Times New Roman" w:hAnsi="Times New Roman"/>
          <w:sz w:val="24"/>
          <w:szCs w:val="24"/>
        </w:rPr>
        <w:t xml:space="preserve"> </w:t>
      </w:r>
      <w:r w:rsidRPr="00F54C8D">
        <w:rPr>
          <w:rFonts w:ascii="Times New Roman" w:hAnsi="Times New Roman"/>
          <w:color w:val="000000"/>
          <w:spacing w:val="9"/>
          <w:sz w:val="24"/>
          <w:szCs w:val="24"/>
        </w:rPr>
        <w:t xml:space="preserve">эффективное усвоение знаний невозможно. Поэтому вопросы,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включенные в разминку, достаточно легкие. Они способны вызвать</w:t>
      </w:r>
      <w:r w:rsidRPr="00F54C8D">
        <w:rPr>
          <w:rFonts w:ascii="Times New Roman" w:hAnsi="Times New Roman"/>
          <w:sz w:val="24"/>
          <w:szCs w:val="24"/>
        </w:rPr>
        <w:t xml:space="preserve"> </w:t>
      </w: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>интерес у детей, и рассчитаны на сообразительность, быстроту реакции, окрашены немалой долей юмора. Но они же и подготавливают ребенка к активной учебно-познавательной деятельности.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  <w:r w:rsidRPr="00F54C8D">
        <w:rPr>
          <w:rFonts w:ascii="Times New Roman" w:hAnsi="Times New Roman"/>
          <w:b/>
          <w:smallCaps/>
          <w:color w:val="000000"/>
          <w:spacing w:val="3"/>
          <w:w w:val="87"/>
          <w:sz w:val="24"/>
          <w:szCs w:val="24"/>
        </w:rPr>
        <w:t xml:space="preserve">тренировка и развитие психических механизмов, лежащих в основе познавательных </w:t>
      </w:r>
      <w:r w:rsidRPr="00F54C8D">
        <w:rPr>
          <w:rFonts w:ascii="Times New Roman" w:hAnsi="Times New Roman"/>
          <w:b/>
          <w:smallCaps/>
          <w:color w:val="000000"/>
          <w:spacing w:val="-1"/>
          <w:w w:val="87"/>
          <w:sz w:val="24"/>
          <w:szCs w:val="24"/>
        </w:rPr>
        <w:t>способностей, памяти, внимания, воображения</w:t>
      </w:r>
      <w:r w:rsidRPr="00F54C8D">
        <w:rPr>
          <w:rFonts w:ascii="Times New Roman" w:hAnsi="Times New Roman"/>
          <w:b/>
          <w:color w:val="000000"/>
          <w:spacing w:val="5"/>
          <w:sz w:val="24"/>
          <w:szCs w:val="24"/>
        </w:rPr>
        <w:t>, мышления (15минут)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115" w:right="30" w:firstLine="72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 xml:space="preserve">      Используемые на этом этапе занятия задания не только способ</w:t>
      </w:r>
      <w:r w:rsidRPr="00F54C8D">
        <w:rPr>
          <w:rFonts w:ascii="Times New Roman" w:hAnsi="Times New Roman"/>
          <w:color w:val="000000"/>
          <w:spacing w:val="-3"/>
          <w:sz w:val="24"/>
          <w:szCs w:val="24"/>
        </w:rPr>
        <w:t xml:space="preserve">ствуют развитию этих так необходимых качеств, но и позволяют, неся </w:t>
      </w:r>
      <w:r w:rsidRPr="00F54C8D">
        <w:rPr>
          <w:rFonts w:ascii="Times New Roman" w:hAnsi="Times New Roman"/>
          <w:color w:val="000000"/>
          <w:spacing w:val="-4"/>
          <w:sz w:val="24"/>
          <w:szCs w:val="24"/>
        </w:rPr>
        <w:t>соответствующую дидактическую нагрузку, углублять знания ребят</w:t>
      </w:r>
      <w:r w:rsidRPr="00F54C8D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,  </w:t>
      </w:r>
      <w:r w:rsidRPr="00F54C8D">
        <w:rPr>
          <w:rFonts w:ascii="Times New Roman" w:hAnsi="Times New Roman"/>
          <w:bCs/>
          <w:color w:val="000000"/>
          <w:spacing w:val="-3"/>
          <w:sz w:val="24"/>
          <w:szCs w:val="24"/>
        </w:rPr>
        <w:t>разнообразить</w:t>
      </w:r>
      <w:r w:rsidRPr="00F54C8D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F54C8D">
        <w:rPr>
          <w:rFonts w:ascii="Times New Roman" w:hAnsi="Times New Roman"/>
          <w:color w:val="000000"/>
          <w:spacing w:val="-3"/>
          <w:sz w:val="24"/>
          <w:szCs w:val="24"/>
        </w:rPr>
        <w:t xml:space="preserve">методы и приемы познавательной деятельности, </w:t>
      </w:r>
      <w:r w:rsidRPr="00F54C8D">
        <w:rPr>
          <w:rFonts w:ascii="Times New Roman" w:hAnsi="Times New Roman"/>
          <w:color w:val="000000"/>
          <w:sz w:val="24"/>
          <w:szCs w:val="24"/>
        </w:rPr>
        <w:t xml:space="preserve">выполнять логически-поисковые и творческие задания. Все задания 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>подобраны так, что степень их трудности увеличивается от занятия  к занятию.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115" w:right="30" w:firstLine="72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                   </w:t>
      </w:r>
      <w:r w:rsidRPr="00F54C8D">
        <w:rPr>
          <w:rFonts w:ascii="Times New Roman" w:hAnsi="Times New Roman"/>
          <w:b/>
          <w:color w:val="000000"/>
          <w:spacing w:val="6"/>
          <w:sz w:val="24"/>
          <w:szCs w:val="24"/>
        </w:rPr>
        <w:t>ВЕСЕЛАЯ ПЕРЕМЕНКА</w:t>
      </w:r>
      <w:r w:rsidRPr="00F54C8D">
        <w:rPr>
          <w:rFonts w:ascii="Times New Roman" w:hAnsi="Times New Roman"/>
          <w:color w:val="000000"/>
          <w:spacing w:val="6"/>
          <w:sz w:val="24"/>
          <w:szCs w:val="24"/>
        </w:rPr>
        <w:t xml:space="preserve"> (3-5 минут)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115" w:right="30" w:firstLine="72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4"/>
          <w:sz w:val="24"/>
          <w:szCs w:val="24"/>
        </w:rPr>
        <w:t xml:space="preserve">  Динамическая пауза, проводимая на данных занятиях, будет  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не только развивать двигательную сферу ребенка, но и способ</w:t>
      </w:r>
      <w:r w:rsidRPr="00F54C8D">
        <w:rPr>
          <w:rFonts w:ascii="Times New Roman" w:hAnsi="Times New Roman"/>
          <w:color w:val="000000"/>
          <w:spacing w:val="4"/>
          <w:sz w:val="24"/>
          <w:szCs w:val="24"/>
        </w:rPr>
        <w:t>ствовать развитию умения выполнять несколько различных за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даний одновременно.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125" w:right="173" w:firstLine="720"/>
        <w:jc w:val="center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color w:val="000000"/>
          <w:spacing w:val="1"/>
          <w:sz w:val="24"/>
          <w:szCs w:val="24"/>
        </w:rPr>
        <w:t>ПОСТРОЕНИЕ ПРЕДМЕТНЫХ КАРТИНОК, ШТРИХОВ</w:t>
      </w:r>
      <w:r w:rsidRPr="00F54C8D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КА </w:t>
      </w:r>
      <w:r w:rsidRPr="00F54C8D">
        <w:rPr>
          <w:rFonts w:ascii="Times New Roman" w:hAnsi="Times New Roman"/>
          <w:color w:val="000000"/>
          <w:spacing w:val="-5"/>
          <w:sz w:val="24"/>
          <w:szCs w:val="24"/>
        </w:rPr>
        <w:t>(15 минут)</w:t>
      </w:r>
    </w:p>
    <w:p w:rsidR="0045519B" w:rsidRPr="00F54C8D" w:rsidRDefault="0045519B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left="115" w:right="30" w:firstLine="72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На данном этапе занятия ребята штрихуют предметы, которые </w:t>
      </w:r>
      <w:r w:rsidRPr="00F54C8D">
        <w:rPr>
          <w:rFonts w:ascii="Times New Roman" w:hAnsi="Times New Roman"/>
          <w:color w:val="000000"/>
          <w:spacing w:val="5"/>
          <w:sz w:val="24"/>
          <w:szCs w:val="24"/>
        </w:rPr>
        <w:t>они нарисовали или построили при помощи трафаретов с выре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>занными геометрическими фигурами. Обведение по геометричес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>кому трафарету фигур, предметов помогает ребятам рисовать пред</w:t>
      </w: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меты с натуры, они не искажают пропорции и форму. Штриховка </w:t>
      </w: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>же не только подводит детей к пониманию симметрии, компози</w:t>
      </w: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z w:val="24"/>
          <w:szCs w:val="24"/>
        </w:rPr>
        <w:t xml:space="preserve">ции в декоративном рисовании, но и формирует и совершенствует </w:t>
      </w:r>
      <w:r w:rsidRPr="00F54C8D">
        <w:rPr>
          <w:rFonts w:ascii="Times New Roman" w:hAnsi="Times New Roman"/>
          <w:color w:val="000000"/>
          <w:spacing w:val="2"/>
          <w:sz w:val="24"/>
          <w:szCs w:val="24"/>
        </w:rPr>
        <w:t>тонкую моторику кисти и пальцев рук. Составление, моделирова</w:t>
      </w:r>
      <w:r w:rsidRPr="00F54C8D">
        <w:rPr>
          <w:rFonts w:ascii="Times New Roman" w:hAnsi="Times New Roman"/>
          <w:color w:val="000000"/>
          <w:sz w:val="24"/>
          <w:szCs w:val="24"/>
        </w:rPr>
        <w:t>ние и штриховка предметов и попутное составление ребятами не</w:t>
      </w:r>
      <w:r w:rsidRPr="00F54C8D">
        <w:rPr>
          <w:rFonts w:ascii="Times New Roman" w:hAnsi="Times New Roman"/>
          <w:color w:val="000000"/>
          <w:spacing w:val="-2"/>
          <w:sz w:val="24"/>
          <w:szCs w:val="24"/>
        </w:rPr>
        <w:t>больших рассказов по теме, продолжение начатого рассказа, рабо</w:t>
      </w:r>
      <w:r w:rsidRPr="00F54C8D">
        <w:rPr>
          <w:rFonts w:ascii="Times New Roman" w:hAnsi="Times New Roman"/>
          <w:color w:val="000000"/>
          <w:spacing w:val="4"/>
          <w:sz w:val="24"/>
          <w:szCs w:val="24"/>
        </w:rPr>
        <w:t xml:space="preserve">та над словом, словосочетанием, - это и способ развития речи, и </w:t>
      </w: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 xml:space="preserve">овладение выразительными свойствами языка. Тренируя тонкую </w:t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моторику рук, ребята одновременно развивают устную речь.</w:t>
      </w: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left="115" w:right="30" w:firstLine="72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left="115" w:right="30" w:firstLine="72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Рекомендуемая  модель  занятий  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1.«Мозговая  гимнастика»  (2-3  минуты)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2.Разминка  (3-5  минут)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3.Тренировка  и  развитие  психических  механизмов,  лежащих  в  основе  познавательных  способностей,  -  памяти,  внимания,  воображения  (15  минут)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4.Веселая  переменка  (3-5  минут)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5.Логически-поисковые  и  творческие  задания  (10-15  минут)</w:t>
      </w: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   Во  2  классе  предлагаются  задачи  логического  характера  с  целью  совершенствования  мыслительных  операций:  умения  делать  заключения  из  двух  суждений,  умения  сравнивать, делать  обобщения,  устанавливать  закономерности.</w:t>
      </w: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Вводятся  текстовые  задачи  из  комбинаторики.</w:t>
      </w: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6. Логические  задачи  на  развитие  аналитических  способностей  и  способности  рассуждать</w:t>
      </w: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   В  занятия  включаются  задания  «на  группировку».  Общий  смысл  таких  задач  заключается  в  поиске  общих  и  отличительных  признаков  у  различных  предметов.</w:t>
      </w: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Рекомендуемая  модель  занятий  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«Мозговая  гимнастика»  (2   минуты)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Разминка  (3-5  минут)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Тренировка  и  развитие  психических  механизмов,  лежащих  в  основе  познавательных  способностей,  -  памяти,  внимания,  воображения  (10  минут)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Гимнастика  для  глаз  (1-2  минуты)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Логически – поисковые  задания  (10  минут)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Веселая  переменка  (2-3  минуты)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Нестандартные  задачи  (10-15  минут)</w:t>
      </w: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   Задачи,  предлагаемые  на  этом  этапе,  различаются  не  только  по  содержанию,  но  и  по  сложности.  На  каждом  занятии  обязательно  проводится  коллективное  обсуждение  решения  задачи.</w:t>
      </w:r>
    </w:p>
    <w:p w:rsidR="00737AD1" w:rsidRPr="00F54C8D" w:rsidRDefault="0097488D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На  занятия  </w:t>
      </w:r>
      <w:r w:rsidR="00737AD1"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  в  </w:t>
      </w:r>
      <w:r w:rsidR="00737AD1" w:rsidRPr="00F54C8D">
        <w:rPr>
          <w:rFonts w:ascii="Times New Roman" w:hAnsi="Times New Roman"/>
          <w:b/>
          <w:color w:val="000000"/>
          <w:spacing w:val="-1"/>
          <w:sz w:val="24"/>
          <w:szCs w:val="24"/>
        </w:rPr>
        <w:t>4   классе</w:t>
      </w:r>
      <w:r w:rsidR="00737AD1"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  отводится  40  минут.</w:t>
      </w: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Рекомендуемая  модель  занятий  такая: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«Мозговая  гимнастика»  (2   минуты)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Разминка  (3-5  минут)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Тренировка  и  развитие  психических  механизмов,  лежащих  в  основе  познавательных  способностей,  -  памяти,  внимания,  воображения  (10  минут)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Гимнастика  для  глаз  (1-2  минуты)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Логически – поисковые  задания  (10  минут)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Веселая  переменка  (2-3  минуты)</w:t>
      </w:r>
    </w:p>
    <w:p w:rsidR="00737AD1" w:rsidRPr="00F54C8D" w:rsidRDefault="00737AD1" w:rsidP="00F54C8D">
      <w:pPr>
        <w:pStyle w:val="a9"/>
        <w:shd w:val="clear" w:color="auto" w:fill="FFFFFF"/>
        <w:tabs>
          <w:tab w:val="left" w:pos="6182"/>
          <w:tab w:val="left" w:pos="9781"/>
        </w:tabs>
        <w:spacing w:after="0" w:line="240" w:lineRule="auto"/>
        <w:ind w:left="360"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Нестандартные  задачи  (10-15  минут)</w:t>
      </w:r>
    </w:p>
    <w:p w:rsidR="00737AD1" w:rsidRPr="00F54C8D" w:rsidRDefault="00737AD1" w:rsidP="00F54C8D">
      <w:pPr>
        <w:shd w:val="clear" w:color="auto" w:fill="FFFFFF"/>
        <w:tabs>
          <w:tab w:val="left" w:pos="6182"/>
          <w:tab w:val="left" w:pos="9781"/>
        </w:tabs>
        <w:spacing w:after="0" w:line="240" w:lineRule="auto"/>
        <w:ind w:right="3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 xml:space="preserve">   Задачи,  предлагаемые  на  этом  этапе,  различаются  не  только  по  содержанию,  но  и  по  сложности.  На  каждом  занятии  обязательно  проводится  коллективное  обсуждение  решения  задачи.</w:t>
      </w:r>
    </w:p>
    <w:p w:rsidR="0045519B" w:rsidRPr="00F54C8D" w:rsidRDefault="00291F52" w:rsidP="00F54C8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  <w:r w:rsidR="0045519B" w:rsidRPr="00F54C8D">
        <w:rPr>
          <w:rFonts w:ascii="Times New Roman" w:hAnsi="Times New Roman"/>
          <w:b/>
          <w:color w:val="000000"/>
          <w:spacing w:val="1"/>
          <w:sz w:val="24"/>
          <w:szCs w:val="24"/>
        </w:rPr>
        <w:t>Основные принципы распределения материала:</w:t>
      </w:r>
    </w:p>
    <w:p w:rsidR="0045519B" w:rsidRPr="00F54C8D" w:rsidRDefault="0045519B" w:rsidP="00F54C8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-5"/>
          <w:sz w:val="24"/>
          <w:szCs w:val="24"/>
        </w:rPr>
        <w:t xml:space="preserve"> 1) системность: задания располагаются в определенном порядке;</w:t>
      </w:r>
    </w:p>
    <w:p w:rsidR="0045519B" w:rsidRPr="00F54C8D" w:rsidRDefault="0045519B" w:rsidP="00F54C8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z w:val="24"/>
          <w:szCs w:val="24"/>
        </w:rPr>
        <w:t xml:space="preserve"> 2) принцип «спирали»: через каждые 7 занятий задания повто</w:t>
      </w:r>
      <w:r w:rsidRPr="00F54C8D">
        <w:rPr>
          <w:rFonts w:ascii="Times New Roman" w:hAnsi="Times New Roman"/>
          <w:color w:val="000000"/>
          <w:sz w:val="24"/>
          <w:szCs w:val="24"/>
        </w:rPr>
        <w:softHyphen/>
      </w:r>
      <w:r w:rsidRPr="00F54C8D">
        <w:rPr>
          <w:rFonts w:ascii="Times New Roman" w:hAnsi="Times New Roman"/>
          <w:color w:val="000000"/>
          <w:spacing w:val="-1"/>
          <w:sz w:val="24"/>
          <w:szCs w:val="24"/>
        </w:rPr>
        <w:t>ряются;</w:t>
      </w:r>
    </w:p>
    <w:p w:rsidR="0045519B" w:rsidRPr="00F54C8D" w:rsidRDefault="0045519B" w:rsidP="00F54C8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 xml:space="preserve"> 3)принцип «от простого - к </w:t>
      </w:r>
      <w:proofErr w:type="gramStart"/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>сложному</w:t>
      </w:r>
      <w:proofErr w:type="gramEnd"/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 xml:space="preserve">»: задания постепенно </w:t>
      </w:r>
      <w:r w:rsidRPr="00F54C8D">
        <w:rPr>
          <w:rFonts w:ascii="Times New Roman" w:hAnsi="Times New Roman"/>
          <w:color w:val="000000"/>
          <w:sz w:val="24"/>
          <w:szCs w:val="24"/>
        </w:rPr>
        <w:t>усложняются;</w:t>
      </w:r>
    </w:p>
    <w:p w:rsidR="0045519B" w:rsidRPr="00F54C8D" w:rsidRDefault="0045519B" w:rsidP="00F54C8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z w:val="24"/>
          <w:szCs w:val="24"/>
        </w:rPr>
        <w:t xml:space="preserve"> 4) увеличение объема материала;</w:t>
      </w:r>
    </w:p>
    <w:p w:rsidR="0045519B" w:rsidRPr="00F54C8D" w:rsidRDefault="0045519B" w:rsidP="00F54C8D">
      <w:pPr>
        <w:shd w:val="clear" w:color="auto" w:fill="FFFFFF"/>
        <w:tabs>
          <w:tab w:val="left" w:pos="518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1"/>
          <w:sz w:val="24"/>
          <w:szCs w:val="24"/>
        </w:rPr>
        <w:t xml:space="preserve"> 5) наращивание темпа выполнения заданий;</w:t>
      </w:r>
    </w:p>
    <w:p w:rsidR="0045519B" w:rsidRPr="00F54C8D" w:rsidRDefault="0045519B" w:rsidP="00F54C8D">
      <w:pPr>
        <w:shd w:val="clear" w:color="auto" w:fill="FFFFFF"/>
        <w:tabs>
          <w:tab w:val="left" w:pos="518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4C8D">
        <w:rPr>
          <w:rFonts w:ascii="Times New Roman" w:hAnsi="Times New Roman"/>
          <w:color w:val="000000"/>
          <w:sz w:val="24"/>
          <w:szCs w:val="24"/>
        </w:rPr>
        <w:t xml:space="preserve"> 6) смена разных видов деятельности.</w:t>
      </w:r>
    </w:p>
    <w:p w:rsidR="0045519B" w:rsidRPr="00F54C8D" w:rsidRDefault="0045519B" w:rsidP="00F54C8D">
      <w:pPr>
        <w:shd w:val="clear" w:color="auto" w:fill="FFFFFF"/>
        <w:tabs>
          <w:tab w:val="left" w:pos="518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5519B" w:rsidRPr="00F54C8D" w:rsidRDefault="0045519B" w:rsidP="00F54C8D">
      <w:pPr>
        <w:shd w:val="clear" w:color="auto" w:fill="FFFFFF"/>
        <w:spacing w:after="0" w:line="240" w:lineRule="auto"/>
        <w:ind w:right="307"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F54C8D">
        <w:rPr>
          <w:rFonts w:ascii="Times New Roman" w:hAnsi="Times New Roman"/>
          <w:color w:val="000000"/>
          <w:spacing w:val="3"/>
          <w:sz w:val="24"/>
          <w:szCs w:val="24"/>
        </w:rPr>
        <w:t xml:space="preserve">        Таким образом, достигается основная </w:t>
      </w:r>
      <w:r w:rsidRPr="00F54C8D">
        <w:rPr>
          <w:rFonts w:ascii="Times New Roman" w:hAnsi="Times New Roman"/>
          <w:b/>
          <w:color w:val="000000"/>
          <w:spacing w:val="3"/>
          <w:sz w:val="24"/>
          <w:szCs w:val="24"/>
        </w:rPr>
        <w:t>цель обучения - расши</w:t>
      </w:r>
      <w:r w:rsidRPr="00F54C8D">
        <w:rPr>
          <w:rFonts w:ascii="Times New Roman" w:hAnsi="Times New Roman"/>
          <w:b/>
          <w:color w:val="000000"/>
          <w:spacing w:val="3"/>
          <w:sz w:val="24"/>
          <w:szCs w:val="24"/>
        </w:rPr>
        <w:softHyphen/>
        <w:t>рение зоны ближайшего развития ребенка и последовательный перевод ее в непосредственный актив, то есть в зону актуально</w:t>
      </w:r>
      <w:r w:rsidRPr="00F54C8D">
        <w:rPr>
          <w:rFonts w:ascii="Times New Roman" w:hAnsi="Times New Roman"/>
          <w:b/>
          <w:color w:val="000000"/>
          <w:spacing w:val="3"/>
          <w:sz w:val="24"/>
          <w:szCs w:val="24"/>
        </w:rPr>
        <w:softHyphen/>
        <w:t>го развития.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5519B" w:rsidRDefault="006F1A25" w:rsidP="00F54C8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45519B" w:rsidRPr="00F54C8D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="0045519B" w:rsidRPr="00F54C8D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="0045519B" w:rsidRPr="00F54C8D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курса</w:t>
      </w:r>
    </w:p>
    <w:p w:rsidR="006F1A25" w:rsidRPr="00F54C8D" w:rsidRDefault="006F1A25" w:rsidP="00F54C8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F54C8D">
        <w:rPr>
          <w:rFonts w:ascii="Times New Roman" w:hAnsi="Times New Roman"/>
          <w:sz w:val="24"/>
          <w:szCs w:val="24"/>
        </w:rPr>
        <w:t xml:space="preserve"> изучения курса </w:t>
      </w:r>
      <w:r w:rsidR="0089353C" w:rsidRPr="00F54C8D">
        <w:rPr>
          <w:rFonts w:ascii="Times New Roman" w:hAnsi="Times New Roman"/>
          <w:sz w:val="24"/>
          <w:szCs w:val="24"/>
        </w:rPr>
        <w:t>во втором</w:t>
      </w:r>
      <w:r w:rsidRPr="00F54C8D">
        <w:rPr>
          <w:rFonts w:ascii="Times New Roman" w:hAnsi="Times New Roman"/>
          <w:sz w:val="24"/>
          <w:szCs w:val="24"/>
        </w:rPr>
        <w:t xml:space="preserve"> классе является формирование следующих умений: </w:t>
      </w:r>
    </w:p>
    <w:p w:rsidR="0045519B" w:rsidRPr="00F54C8D" w:rsidRDefault="0045519B" w:rsidP="00F54C8D">
      <w:pPr>
        <w:pStyle w:val="3"/>
        <w:numPr>
          <w:ilvl w:val="0"/>
          <w:numId w:val="9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i/>
          <w:sz w:val="24"/>
          <w:szCs w:val="24"/>
        </w:rPr>
        <w:t>Определять</w:t>
      </w:r>
      <w:r w:rsidRPr="00F54C8D">
        <w:rPr>
          <w:b w:val="0"/>
          <w:sz w:val="24"/>
          <w:szCs w:val="24"/>
        </w:rPr>
        <w:t xml:space="preserve"> и </w:t>
      </w:r>
      <w:r w:rsidRPr="00F54C8D">
        <w:rPr>
          <w:b w:val="0"/>
          <w:i/>
          <w:sz w:val="24"/>
          <w:szCs w:val="24"/>
        </w:rPr>
        <w:t>высказывать</w:t>
      </w:r>
      <w:r w:rsidRPr="00F54C8D">
        <w:rPr>
          <w:b w:val="0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45519B" w:rsidRPr="00F54C8D" w:rsidRDefault="0045519B" w:rsidP="00F54C8D">
      <w:pPr>
        <w:pStyle w:val="3"/>
        <w:numPr>
          <w:ilvl w:val="0"/>
          <w:numId w:val="10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lastRenderedPageBreak/>
        <w:t xml:space="preserve">В предложенных педагогом ситуациях общения и сотрудничества, опираясь на общие для всех простые правила поведения,  </w:t>
      </w:r>
      <w:r w:rsidRPr="00F54C8D">
        <w:rPr>
          <w:b w:val="0"/>
          <w:i/>
          <w:sz w:val="24"/>
          <w:szCs w:val="24"/>
        </w:rPr>
        <w:t>делать выбор</w:t>
      </w:r>
      <w:r w:rsidRPr="00F54C8D">
        <w:rPr>
          <w:b w:val="0"/>
          <w:sz w:val="24"/>
          <w:szCs w:val="24"/>
        </w:rPr>
        <w:t>, при поддержке других участников группы и педагога, как поступить.</w:t>
      </w:r>
    </w:p>
    <w:p w:rsidR="0045519B" w:rsidRPr="00F54C8D" w:rsidRDefault="0045519B" w:rsidP="00F54C8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54C8D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F54C8D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F54C8D">
        <w:rPr>
          <w:rFonts w:ascii="Times New Roman" w:hAnsi="Times New Roman"/>
          <w:sz w:val="24"/>
          <w:szCs w:val="24"/>
        </w:rPr>
        <w:t xml:space="preserve"> изучения курса  являются формирование следующих универсальных учебных действий (УУД). </w:t>
      </w:r>
    </w:p>
    <w:p w:rsidR="0045519B" w:rsidRPr="00F54C8D" w:rsidRDefault="0045519B" w:rsidP="00F54C8D">
      <w:pPr>
        <w:pStyle w:val="3"/>
        <w:spacing w:before="0"/>
        <w:jc w:val="left"/>
        <w:rPr>
          <w:b w:val="0"/>
          <w:sz w:val="24"/>
          <w:szCs w:val="24"/>
        </w:rPr>
      </w:pPr>
      <w:r w:rsidRPr="00F54C8D">
        <w:rPr>
          <w:b w:val="0"/>
          <w:i/>
          <w:sz w:val="24"/>
          <w:szCs w:val="24"/>
        </w:rPr>
        <w:t>Регулятивные УУД</w:t>
      </w:r>
      <w:r w:rsidRPr="00F54C8D">
        <w:rPr>
          <w:b w:val="0"/>
          <w:sz w:val="24"/>
          <w:szCs w:val="24"/>
        </w:rPr>
        <w:t>:</w:t>
      </w:r>
    </w:p>
    <w:p w:rsidR="0045519B" w:rsidRPr="00F54C8D" w:rsidRDefault="0045519B" w:rsidP="00F54C8D">
      <w:pPr>
        <w:pStyle w:val="3"/>
        <w:numPr>
          <w:ilvl w:val="0"/>
          <w:numId w:val="11"/>
        </w:numPr>
        <w:tabs>
          <w:tab w:val="clear" w:pos="1004"/>
          <w:tab w:val="left" w:pos="0"/>
        </w:tabs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i/>
          <w:sz w:val="24"/>
          <w:szCs w:val="24"/>
        </w:rPr>
        <w:t>Определять</w:t>
      </w:r>
      <w:r w:rsidRPr="00F54C8D">
        <w:rPr>
          <w:b w:val="0"/>
          <w:sz w:val="24"/>
          <w:szCs w:val="24"/>
        </w:rPr>
        <w:t xml:space="preserve"> и </w:t>
      </w:r>
      <w:r w:rsidRPr="00F54C8D">
        <w:rPr>
          <w:b w:val="0"/>
          <w:i/>
          <w:sz w:val="24"/>
          <w:szCs w:val="24"/>
        </w:rPr>
        <w:t>формулировать</w:t>
      </w:r>
      <w:r w:rsidRPr="00F54C8D">
        <w:rPr>
          <w:b w:val="0"/>
          <w:sz w:val="24"/>
          <w:szCs w:val="24"/>
        </w:rPr>
        <w:t xml:space="preserve"> цель деятельности   с помощью учителя. </w:t>
      </w:r>
    </w:p>
    <w:p w:rsidR="0045519B" w:rsidRPr="00F54C8D" w:rsidRDefault="0045519B" w:rsidP="00F54C8D">
      <w:pPr>
        <w:pStyle w:val="ab"/>
        <w:numPr>
          <w:ilvl w:val="0"/>
          <w:numId w:val="12"/>
        </w:numPr>
        <w:tabs>
          <w:tab w:val="left" w:pos="0"/>
        </w:tabs>
        <w:ind w:left="0" w:firstLine="0"/>
        <w:jc w:val="left"/>
        <w:rPr>
          <w:b w:val="0"/>
        </w:rPr>
      </w:pPr>
      <w:r w:rsidRPr="00F54C8D">
        <w:rPr>
          <w:b w:val="0"/>
          <w:i/>
        </w:rPr>
        <w:t>Проговаривать</w:t>
      </w:r>
      <w:r w:rsidRPr="00F54C8D">
        <w:rPr>
          <w:b w:val="0"/>
        </w:rPr>
        <w:t xml:space="preserve"> последовательность действий</w:t>
      </w:r>
      <w:proofErr w:type="gramStart"/>
      <w:r w:rsidRPr="00F54C8D">
        <w:rPr>
          <w:b w:val="0"/>
        </w:rPr>
        <w:t xml:space="preserve">  .</w:t>
      </w:r>
      <w:proofErr w:type="gramEnd"/>
      <w:r w:rsidRPr="00F54C8D">
        <w:rPr>
          <w:b w:val="0"/>
        </w:rPr>
        <w:t xml:space="preserve"> </w:t>
      </w:r>
    </w:p>
    <w:p w:rsidR="0045519B" w:rsidRPr="00F54C8D" w:rsidRDefault="0045519B" w:rsidP="00F54C8D">
      <w:pPr>
        <w:pStyle w:val="3"/>
        <w:numPr>
          <w:ilvl w:val="0"/>
          <w:numId w:val="13"/>
        </w:numPr>
        <w:tabs>
          <w:tab w:val="left" w:pos="0"/>
        </w:tabs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 xml:space="preserve">Учиться </w:t>
      </w:r>
      <w:r w:rsidRPr="00F54C8D">
        <w:rPr>
          <w:b w:val="0"/>
          <w:i/>
          <w:sz w:val="24"/>
          <w:szCs w:val="24"/>
        </w:rPr>
        <w:t>высказывать</w:t>
      </w:r>
      <w:r w:rsidRPr="00F54C8D">
        <w:rPr>
          <w:b w:val="0"/>
          <w:sz w:val="24"/>
          <w:szCs w:val="24"/>
        </w:rPr>
        <w:t xml:space="preserve"> своё предположение (версию) на основе работы с иллюстрацией рабочей тетради.</w:t>
      </w:r>
    </w:p>
    <w:p w:rsidR="0045519B" w:rsidRPr="00F54C8D" w:rsidRDefault="0045519B" w:rsidP="00F54C8D">
      <w:pPr>
        <w:pStyle w:val="3"/>
        <w:numPr>
          <w:ilvl w:val="0"/>
          <w:numId w:val="14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 xml:space="preserve">Учиться </w:t>
      </w:r>
      <w:r w:rsidRPr="00F54C8D">
        <w:rPr>
          <w:b w:val="0"/>
          <w:i/>
          <w:sz w:val="24"/>
          <w:szCs w:val="24"/>
        </w:rPr>
        <w:t>работать</w:t>
      </w:r>
      <w:r w:rsidRPr="00F54C8D">
        <w:rPr>
          <w:b w:val="0"/>
          <w:sz w:val="24"/>
          <w:szCs w:val="24"/>
        </w:rPr>
        <w:t xml:space="preserve"> по предложенному учителем плану.</w:t>
      </w:r>
    </w:p>
    <w:p w:rsidR="0045519B" w:rsidRPr="00F54C8D" w:rsidRDefault="0045519B" w:rsidP="00F54C8D">
      <w:pPr>
        <w:pStyle w:val="3"/>
        <w:numPr>
          <w:ilvl w:val="0"/>
          <w:numId w:val="15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 xml:space="preserve">Учиться </w:t>
      </w:r>
      <w:r w:rsidRPr="00F54C8D">
        <w:rPr>
          <w:b w:val="0"/>
          <w:i/>
          <w:sz w:val="24"/>
          <w:szCs w:val="24"/>
        </w:rPr>
        <w:t>отличать</w:t>
      </w:r>
      <w:r w:rsidRPr="00F54C8D">
        <w:rPr>
          <w:b w:val="0"/>
          <w:sz w:val="24"/>
          <w:szCs w:val="24"/>
        </w:rPr>
        <w:t xml:space="preserve"> </w:t>
      </w:r>
      <w:proofErr w:type="gramStart"/>
      <w:r w:rsidRPr="00F54C8D">
        <w:rPr>
          <w:b w:val="0"/>
          <w:sz w:val="24"/>
          <w:szCs w:val="24"/>
        </w:rPr>
        <w:t>верно</w:t>
      </w:r>
      <w:proofErr w:type="gramEnd"/>
      <w:r w:rsidRPr="00F54C8D">
        <w:rPr>
          <w:b w:val="0"/>
          <w:sz w:val="24"/>
          <w:szCs w:val="24"/>
        </w:rPr>
        <w:t xml:space="preserve"> выполненное задание от неверного.</w:t>
      </w:r>
    </w:p>
    <w:p w:rsidR="0045519B" w:rsidRPr="00F54C8D" w:rsidRDefault="0045519B" w:rsidP="00F54C8D">
      <w:pPr>
        <w:pStyle w:val="3"/>
        <w:numPr>
          <w:ilvl w:val="0"/>
          <w:numId w:val="16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 xml:space="preserve">Учиться совместно с учителем и другими учениками </w:t>
      </w:r>
      <w:r w:rsidRPr="00F54C8D">
        <w:rPr>
          <w:b w:val="0"/>
          <w:i/>
          <w:sz w:val="24"/>
          <w:szCs w:val="24"/>
        </w:rPr>
        <w:t>давать</w:t>
      </w:r>
      <w:r w:rsidRPr="00F54C8D">
        <w:rPr>
          <w:b w:val="0"/>
          <w:sz w:val="24"/>
          <w:szCs w:val="24"/>
        </w:rPr>
        <w:t xml:space="preserve"> эмоциональную </w:t>
      </w:r>
      <w:r w:rsidRPr="00F54C8D">
        <w:rPr>
          <w:b w:val="0"/>
          <w:i/>
          <w:sz w:val="24"/>
          <w:szCs w:val="24"/>
        </w:rPr>
        <w:t>оценку</w:t>
      </w:r>
      <w:r w:rsidRPr="00F54C8D">
        <w:rPr>
          <w:b w:val="0"/>
          <w:sz w:val="24"/>
          <w:szCs w:val="24"/>
        </w:rPr>
        <w:t xml:space="preserve"> деятельности товарищей. </w:t>
      </w:r>
    </w:p>
    <w:p w:rsidR="0045519B" w:rsidRPr="00F54C8D" w:rsidRDefault="0045519B" w:rsidP="00F54C8D">
      <w:pPr>
        <w:pStyle w:val="3"/>
        <w:spacing w:before="0"/>
        <w:jc w:val="left"/>
        <w:rPr>
          <w:b w:val="0"/>
          <w:sz w:val="24"/>
          <w:szCs w:val="24"/>
        </w:rPr>
      </w:pPr>
      <w:r w:rsidRPr="00F54C8D">
        <w:rPr>
          <w:b w:val="0"/>
          <w:i/>
          <w:sz w:val="24"/>
          <w:szCs w:val="24"/>
        </w:rPr>
        <w:t>Познавательные УУД:</w:t>
      </w:r>
    </w:p>
    <w:p w:rsidR="0045519B" w:rsidRPr="00F54C8D" w:rsidRDefault="0045519B" w:rsidP="00F54C8D">
      <w:pPr>
        <w:pStyle w:val="3"/>
        <w:numPr>
          <w:ilvl w:val="0"/>
          <w:numId w:val="17"/>
        </w:numPr>
        <w:spacing w:before="0"/>
        <w:ind w:left="0" w:firstLine="0"/>
        <w:jc w:val="both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 xml:space="preserve">Ориентироваться в своей системе знаний: </w:t>
      </w:r>
      <w:r w:rsidRPr="00F54C8D">
        <w:rPr>
          <w:b w:val="0"/>
          <w:i/>
          <w:sz w:val="24"/>
          <w:szCs w:val="24"/>
        </w:rPr>
        <w:t>отличать</w:t>
      </w:r>
      <w:r w:rsidRPr="00F54C8D">
        <w:rPr>
          <w:b w:val="0"/>
          <w:sz w:val="24"/>
          <w:szCs w:val="24"/>
        </w:rPr>
        <w:t xml:space="preserve"> новое от уже известного с помощью учителя. </w:t>
      </w:r>
    </w:p>
    <w:p w:rsidR="0045519B" w:rsidRPr="00F54C8D" w:rsidRDefault="0045519B" w:rsidP="00F54C8D">
      <w:pPr>
        <w:pStyle w:val="3"/>
        <w:numPr>
          <w:ilvl w:val="0"/>
          <w:numId w:val="18"/>
        </w:numPr>
        <w:spacing w:before="0"/>
        <w:ind w:left="0" w:firstLine="0"/>
        <w:jc w:val="both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>Делать предварительный отбор источников информации:</w:t>
      </w:r>
      <w:r w:rsidRPr="00F54C8D">
        <w:rPr>
          <w:b w:val="0"/>
          <w:i/>
          <w:sz w:val="24"/>
          <w:szCs w:val="24"/>
        </w:rPr>
        <w:t xml:space="preserve"> ориентироваться</w:t>
      </w:r>
      <w:r w:rsidRPr="00F54C8D">
        <w:rPr>
          <w:b w:val="0"/>
          <w:sz w:val="24"/>
          <w:szCs w:val="24"/>
        </w:rPr>
        <w:t xml:space="preserve">  в учебнике (на развороте, в оглавлении, в словаре).</w:t>
      </w:r>
    </w:p>
    <w:p w:rsidR="0045519B" w:rsidRPr="00F54C8D" w:rsidRDefault="0045519B" w:rsidP="00F54C8D">
      <w:pPr>
        <w:pStyle w:val="3"/>
        <w:numPr>
          <w:ilvl w:val="0"/>
          <w:numId w:val="19"/>
        </w:numPr>
        <w:spacing w:before="0"/>
        <w:ind w:left="0" w:firstLine="0"/>
        <w:jc w:val="both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>Добывать новые знания:</w:t>
      </w:r>
      <w:r w:rsidRPr="00F54C8D">
        <w:rPr>
          <w:b w:val="0"/>
          <w:i/>
          <w:sz w:val="24"/>
          <w:szCs w:val="24"/>
        </w:rPr>
        <w:t xml:space="preserve"> находить</w:t>
      </w:r>
      <w:r w:rsidRPr="00F54C8D">
        <w:rPr>
          <w:b w:val="0"/>
          <w:sz w:val="24"/>
          <w:szCs w:val="24"/>
        </w:rPr>
        <w:t xml:space="preserve"> </w:t>
      </w:r>
      <w:r w:rsidRPr="00F54C8D">
        <w:rPr>
          <w:b w:val="0"/>
          <w:i/>
          <w:sz w:val="24"/>
          <w:szCs w:val="24"/>
        </w:rPr>
        <w:t>ответы</w:t>
      </w:r>
      <w:r w:rsidRPr="00F54C8D">
        <w:rPr>
          <w:b w:val="0"/>
          <w:sz w:val="24"/>
          <w:szCs w:val="24"/>
        </w:rPr>
        <w:t xml:space="preserve"> на вопросы, используя учебник, свой жизненный опыт и информацию, полученную от учителя. </w:t>
      </w:r>
    </w:p>
    <w:p w:rsidR="0045519B" w:rsidRPr="00F54C8D" w:rsidRDefault="0045519B" w:rsidP="00F54C8D">
      <w:pPr>
        <w:pStyle w:val="3"/>
        <w:numPr>
          <w:ilvl w:val="0"/>
          <w:numId w:val="20"/>
        </w:numPr>
        <w:spacing w:before="0"/>
        <w:ind w:left="0" w:firstLine="0"/>
        <w:jc w:val="both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>Перерабатывать полученную информацию:</w:t>
      </w:r>
      <w:r w:rsidRPr="00F54C8D">
        <w:rPr>
          <w:b w:val="0"/>
          <w:i/>
          <w:sz w:val="24"/>
          <w:szCs w:val="24"/>
        </w:rPr>
        <w:t xml:space="preserve"> делать выводы</w:t>
      </w:r>
      <w:r w:rsidRPr="00F54C8D">
        <w:rPr>
          <w:b w:val="0"/>
          <w:sz w:val="24"/>
          <w:szCs w:val="24"/>
        </w:rPr>
        <w:t xml:space="preserve"> в результате  совместной  работы всего класса.</w:t>
      </w:r>
    </w:p>
    <w:p w:rsidR="0045519B" w:rsidRPr="00F54C8D" w:rsidRDefault="0045519B" w:rsidP="00F54C8D">
      <w:pPr>
        <w:pStyle w:val="3"/>
        <w:numPr>
          <w:ilvl w:val="0"/>
          <w:numId w:val="21"/>
        </w:numPr>
        <w:spacing w:before="0"/>
        <w:ind w:left="0" w:firstLine="0"/>
        <w:jc w:val="both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 xml:space="preserve">Перерабатывать полученную информацию: </w:t>
      </w:r>
      <w:r w:rsidRPr="00F54C8D">
        <w:rPr>
          <w:b w:val="0"/>
          <w:i/>
          <w:sz w:val="24"/>
          <w:szCs w:val="24"/>
        </w:rPr>
        <w:t>сравнивать</w:t>
      </w:r>
      <w:r w:rsidRPr="00F54C8D">
        <w:rPr>
          <w:b w:val="0"/>
          <w:sz w:val="24"/>
          <w:szCs w:val="24"/>
        </w:rPr>
        <w:t xml:space="preserve"> и </w:t>
      </w:r>
      <w:r w:rsidRPr="00F54C8D">
        <w:rPr>
          <w:b w:val="0"/>
          <w:i/>
          <w:sz w:val="24"/>
          <w:szCs w:val="24"/>
        </w:rPr>
        <w:t>группировать</w:t>
      </w:r>
      <w:r w:rsidRPr="00F54C8D">
        <w:rPr>
          <w:b w:val="0"/>
          <w:sz w:val="24"/>
          <w:szCs w:val="24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45519B" w:rsidRPr="00F54C8D" w:rsidRDefault="0045519B" w:rsidP="00F54C8D">
      <w:pPr>
        <w:pStyle w:val="3"/>
        <w:numPr>
          <w:ilvl w:val="0"/>
          <w:numId w:val="22"/>
        </w:numPr>
        <w:spacing w:before="0"/>
        <w:ind w:left="0" w:firstLine="0"/>
        <w:jc w:val="both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</w:t>
      </w:r>
    </w:p>
    <w:p w:rsidR="0045519B" w:rsidRPr="00F54C8D" w:rsidRDefault="0045519B" w:rsidP="00F54C8D">
      <w:pPr>
        <w:pStyle w:val="3"/>
        <w:spacing w:before="0"/>
        <w:jc w:val="left"/>
        <w:rPr>
          <w:b w:val="0"/>
          <w:sz w:val="24"/>
          <w:szCs w:val="24"/>
        </w:rPr>
      </w:pPr>
      <w:r w:rsidRPr="00F54C8D">
        <w:rPr>
          <w:b w:val="0"/>
          <w:i/>
          <w:sz w:val="24"/>
          <w:szCs w:val="24"/>
        </w:rPr>
        <w:t>Коммуникативные УУД</w:t>
      </w:r>
      <w:r w:rsidRPr="00F54C8D">
        <w:rPr>
          <w:b w:val="0"/>
          <w:sz w:val="24"/>
          <w:szCs w:val="24"/>
        </w:rPr>
        <w:t>:</w:t>
      </w:r>
    </w:p>
    <w:p w:rsidR="0045519B" w:rsidRPr="00F54C8D" w:rsidRDefault="0045519B" w:rsidP="00F54C8D">
      <w:pPr>
        <w:pStyle w:val="3"/>
        <w:numPr>
          <w:ilvl w:val="0"/>
          <w:numId w:val="22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>Донести свою позицию до других:</w:t>
      </w:r>
      <w:r w:rsidRPr="00F54C8D">
        <w:rPr>
          <w:b w:val="0"/>
          <w:i/>
          <w:sz w:val="24"/>
          <w:szCs w:val="24"/>
        </w:rPr>
        <w:t xml:space="preserve"> оформлять</w:t>
      </w:r>
      <w:r w:rsidRPr="00F54C8D">
        <w:rPr>
          <w:b w:val="0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45519B" w:rsidRPr="00F54C8D" w:rsidRDefault="0045519B" w:rsidP="00F54C8D">
      <w:pPr>
        <w:pStyle w:val="3"/>
        <w:numPr>
          <w:ilvl w:val="0"/>
          <w:numId w:val="23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i/>
          <w:sz w:val="24"/>
          <w:szCs w:val="24"/>
        </w:rPr>
        <w:t>Слушать</w:t>
      </w:r>
      <w:r w:rsidRPr="00F54C8D">
        <w:rPr>
          <w:b w:val="0"/>
          <w:sz w:val="24"/>
          <w:szCs w:val="24"/>
        </w:rPr>
        <w:t xml:space="preserve"> и </w:t>
      </w:r>
      <w:r w:rsidRPr="00F54C8D">
        <w:rPr>
          <w:b w:val="0"/>
          <w:i/>
          <w:sz w:val="24"/>
          <w:szCs w:val="24"/>
        </w:rPr>
        <w:t>понимать</w:t>
      </w:r>
      <w:r w:rsidRPr="00F54C8D">
        <w:rPr>
          <w:b w:val="0"/>
          <w:sz w:val="24"/>
          <w:szCs w:val="24"/>
        </w:rPr>
        <w:t xml:space="preserve"> речь других.</w:t>
      </w:r>
    </w:p>
    <w:p w:rsidR="0045519B" w:rsidRPr="00F54C8D" w:rsidRDefault="0045519B" w:rsidP="00F54C8D">
      <w:pPr>
        <w:pStyle w:val="3"/>
        <w:numPr>
          <w:ilvl w:val="0"/>
          <w:numId w:val="24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i/>
          <w:sz w:val="24"/>
          <w:szCs w:val="24"/>
        </w:rPr>
        <w:t>Читать</w:t>
      </w:r>
      <w:r w:rsidRPr="00F54C8D">
        <w:rPr>
          <w:b w:val="0"/>
          <w:sz w:val="24"/>
          <w:szCs w:val="24"/>
        </w:rPr>
        <w:t xml:space="preserve"> и </w:t>
      </w:r>
      <w:r w:rsidRPr="00F54C8D">
        <w:rPr>
          <w:b w:val="0"/>
          <w:i/>
          <w:sz w:val="24"/>
          <w:szCs w:val="24"/>
        </w:rPr>
        <w:t>пересказывать</w:t>
      </w:r>
      <w:r w:rsidRPr="00F54C8D">
        <w:rPr>
          <w:b w:val="0"/>
          <w:sz w:val="24"/>
          <w:szCs w:val="24"/>
        </w:rPr>
        <w:t xml:space="preserve"> текст.</w:t>
      </w:r>
    </w:p>
    <w:p w:rsidR="0045519B" w:rsidRPr="00F54C8D" w:rsidRDefault="0045519B" w:rsidP="00F54C8D">
      <w:pPr>
        <w:pStyle w:val="3"/>
        <w:numPr>
          <w:ilvl w:val="0"/>
          <w:numId w:val="25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45519B" w:rsidRPr="00F54C8D" w:rsidRDefault="0045519B" w:rsidP="00F54C8D">
      <w:pPr>
        <w:pStyle w:val="3"/>
        <w:numPr>
          <w:ilvl w:val="0"/>
          <w:numId w:val="26"/>
        </w:numPr>
        <w:spacing w:before="0"/>
        <w:ind w:left="0" w:firstLine="0"/>
        <w:jc w:val="left"/>
        <w:rPr>
          <w:b w:val="0"/>
          <w:sz w:val="24"/>
          <w:szCs w:val="24"/>
        </w:rPr>
      </w:pPr>
      <w:r w:rsidRPr="00F54C8D">
        <w:rPr>
          <w:b w:val="0"/>
          <w:sz w:val="24"/>
          <w:szCs w:val="24"/>
        </w:rPr>
        <w:t>Учиться выполнять различные роли в группе (лидера, исполнителя, критика).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="0089353C" w:rsidRPr="00F54C8D">
        <w:rPr>
          <w:rFonts w:ascii="Times New Roman" w:hAnsi="Times New Roman"/>
          <w:sz w:val="24"/>
          <w:szCs w:val="24"/>
        </w:rPr>
        <w:t xml:space="preserve"> изучения курса</w:t>
      </w:r>
      <w:r w:rsidRPr="00F54C8D">
        <w:rPr>
          <w:rFonts w:ascii="Times New Roman" w:hAnsi="Times New Roman"/>
          <w:sz w:val="24"/>
          <w:szCs w:val="24"/>
        </w:rPr>
        <w:t xml:space="preserve"> являются формирование следующих умений. 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 описывать признаки предметов и узнавать предметы по их признакам;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-выделять существенные признаки предметов;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-сравнивать между собой предметы, явления;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-обобщать, делать несложные выводы;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-классифицировать явления, предметы;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-определять последовательность событий;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-судить о противоположных явлениях;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-давать определения тем или иным понятиям;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-определять отношения между предметами типа «род» - «вид»;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-выявлять функциональные отношения между понятиями;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lastRenderedPageBreak/>
        <w:t xml:space="preserve">-выявлять закономерности и проводить аналогии.  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519B" w:rsidRPr="00F54C8D" w:rsidRDefault="0045519B" w:rsidP="00F54C8D">
      <w:pPr>
        <w:spacing w:after="0" w:line="240" w:lineRule="auto"/>
        <w:ind w:firstLine="510"/>
        <w:jc w:val="center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Контроль и оценка планируемых результатов.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19" w:right="29" w:firstLine="288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 xml:space="preserve">  В основу изучения кружка  положены ценностные ориентиры, достижение которых определяются воспитательными результатами. Воспитательные результаты внеурочной деятель</w:t>
      </w:r>
      <w:r w:rsidRPr="00F54C8D">
        <w:rPr>
          <w:rFonts w:ascii="Times New Roman" w:hAnsi="Times New Roman"/>
          <w:spacing w:val="-3"/>
          <w:sz w:val="24"/>
          <w:szCs w:val="24"/>
        </w:rPr>
        <w:softHyphen/>
      </w:r>
      <w:r w:rsidRPr="00F54C8D">
        <w:rPr>
          <w:rFonts w:ascii="Times New Roman" w:hAnsi="Times New Roman"/>
          <w:sz w:val="24"/>
          <w:szCs w:val="24"/>
        </w:rPr>
        <w:t>ности   оцениваются  по трём уровням.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29" w:right="29" w:firstLine="278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i/>
          <w:iCs/>
          <w:sz w:val="24"/>
          <w:szCs w:val="24"/>
        </w:rPr>
        <w:t>Первый уровень результатов</w:t>
      </w:r>
      <w:r w:rsidRPr="00F54C8D">
        <w:rPr>
          <w:rFonts w:ascii="Times New Roman" w:hAnsi="Times New Roman"/>
          <w:i/>
          <w:iCs/>
          <w:sz w:val="24"/>
          <w:szCs w:val="24"/>
        </w:rPr>
        <w:t xml:space="preserve"> — </w:t>
      </w:r>
      <w:r w:rsidRPr="00F54C8D">
        <w:rPr>
          <w:rFonts w:ascii="Times New Roman" w:hAnsi="Times New Roman"/>
          <w:sz w:val="24"/>
          <w:szCs w:val="24"/>
        </w:rPr>
        <w:t>приобретение школьни</w:t>
      </w:r>
      <w:r w:rsidRPr="00F54C8D">
        <w:rPr>
          <w:rFonts w:ascii="Times New Roman" w:hAnsi="Times New Roman"/>
          <w:sz w:val="24"/>
          <w:szCs w:val="24"/>
        </w:rPr>
        <w:softHyphen/>
        <w:t>ком социальных знаний (об общественных нормах, устрой</w:t>
      </w:r>
      <w:r w:rsidRPr="00F54C8D">
        <w:rPr>
          <w:rFonts w:ascii="Times New Roman" w:hAnsi="Times New Roman"/>
          <w:sz w:val="24"/>
          <w:szCs w:val="24"/>
        </w:rPr>
        <w:softHyphen/>
      </w:r>
      <w:r w:rsidRPr="00F54C8D">
        <w:rPr>
          <w:rFonts w:ascii="Times New Roman" w:hAnsi="Times New Roman"/>
          <w:spacing w:val="-3"/>
          <w:sz w:val="24"/>
          <w:szCs w:val="24"/>
        </w:rPr>
        <w:t>стве общества, о социально одобряемых и неодобряемых фор</w:t>
      </w:r>
      <w:r w:rsidRPr="00F54C8D">
        <w:rPr>
          <w:rFonts w:ascii="Times New Roman" w:hAnsi="Times New Roman"/>
          <w:spacing w:val="-3"/>
          <w:sz w:val="24"/>
          <w:szCs w:val="24"/>
        </w:rPr>
        <w:softHyphen/>
        <w:t xml:space="preserve">мах поведения в обществе и т. п.), первичного понимания </w:t>
      </w:r>
      <w:r w:rsidRPr="00F54C8D">
        <w:rPr>
          <w:rFonts w:ascii="Times New Roman" w:hAnsi="Times New Roman"/>
          <w:sz w:val="24"/>
          <w:szCs w:val="24"/>
        </w:rPr>
        <w:t>социальной реальности и повседневной жизни.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19" w:right="19" w:firstLine="278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>Для достижения данного уровня результатов особое значе</w:t>
      </w:r>
      <w:r w:rsidRPr="00F54C8D">
        <w:rPr>
          <w:rFonts w:ascii="Times New Roman" w:hAnsi="Times New Roman"/>
          <w:spacing w:val="-3"/>
          <w:sz w:val="24"/>
          <w:szCs w:val="24"/>
        </w:rPr>
        <w:softHyphen/>
      </w:r>
      <w:r w:rsidRPr="00F54C8D">
        <w:rPr>
          <w:rFonts w:ascii="Times New Roman" w:hAnsi="Times New Roman"/>
          <w:sz w:val="24"/>
          <w:szCs w:val="24"/>
        </w:rPr>
        <w:t xml:space="preserve">ние имеет взаимодействие ученика со своими учителями </w:t>
      </w:r>
      <w:r w:rsidRPr="00F54C8D">
        <w:rPr>
          <w:rFonts w:ascii="Times New Roman" w:hAnsi="Times New Roman"/>
          <w:spacing w:val="-1"/>
          <w:sz w:val="24"/>
          <w:szCs w:val="24"/>
        </w:rPr>
        <w:t xml:space="preserve"> как значимыми </w:t>
      </w:r>
      <w:r w:rsidRPr="00F54C8D">
        <w:rPr>
          <w:rFonts w:ascii="Times New Roman" w:hAnsi="Times New Roman"/>
          <w:sz w:val="24"/>
          <w:szCs w:val="24"/>
        </w:rPr>
        <w:t>для него носителями положительного социального знания и повседневного опыта.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38" w:right="19" w:firstLine="298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4C8D">
        <w:rPr>
          <w:rFonts w:ascii="Times New Roman" w:hAnsi="Times New Roman"/>
          <w:b/>
          <w:i/>
          <w:iCs/>
          <w:spacing w:val="-2"/>
          <w:sz w:val="24"/>
          <w:szCs w:val="24"/>
        </w:rPr>
        <w:t>Второй уровень результатов</w:t>
      </w:r>
      <w:r w:rsidRPr="00F54C8D">
        <w:rPr>
          <w:rFonts w:ascii="Times New Roman" w:hAnsi="Times New Roman"/>
          <w:i/>
          <w:iCs/>
          <w:spacing w:val="-2"/>
          <w:sz w:val="24"/>
          <w:szCs w:val="24"/>
        </w:rPr>
        <w:t xml:space="preserve"> </w:t>
      </w:r>
      <w:r w:rsidRPr="00F54C8D">
        <w:rPr>
          <w:rFonts w:ascii="Times New Roman" w:hAnsi="Times New Roman"/>
          <w:spacing w:val="-2"/>
          <w:sz w:val="24"/>
          <w:szCs w:val="24"/>
        </w:rPr>
        <w:t xml:space="preserve">— получение школьником </w:t>
      </w:r>
      <w:r w:rsidRPr="00F54C8D">
        <w:rPr>
          <w:rFonts w:ascii="Times New Roman" w:hAnsi="Times New Roman"/>
          <w:sz w:val="24"/>
          <w:szCs w:val="24"/>
        </w:rPr>
        <w:t xml:space="preserve">опыта переживания и позитивного отношения к базовым ценностям общества (человек, семья, Отечество, природа, </w:t>
      </w:r>
      <w:r w:rsidRPr="00F54C8D">
        <w:rPr>
          <w:rFonts w:ascii="Times New Roman" w:hAnsi="Times New Roman"/>
          <w:spacing w:val="-3"/>
          <w:sz w:val="24"/>
          <w:szCs w:val="24"/>
        </w:rPr>
        <w:t>мир, знания, труд, культура), ценностного отношения к со</w:t>
      </w:r>
      <w:r w:rsidRPr="00F54C8D">
        <w:rPr>
          <w:rFonts w:ascii="Times New Roman" w:hAnsi="Times New Roman"/>
          <w:spacing w:val="-3"/>
          <w:sz w:val="24"/>
          <w:szCs w:val="24"/>
        </w:rPr>
        <w:softHyphen/>
      </w:r>
      <w:r w:rsidRPr="00F54C8D">
        <w:rPr>
          <w:rFonts w:ascii="Times New Roman" w:hAnsi="Times New Roman"/>
          <w:sz w:val="24"/>
          <w:szCs w:val="24"/>
        </w:rPr>
        <w:t>циальной реальности в целом.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142" w:right="24" w:hanging="142"/>
        <w:jc w:val="both"/>
        <w:rPr>
          <w:rFonts w:ascii="Times New Roman" w:hAnsi="Times New Roman"/>
          <w:i/>
          <w:iCs/>
          <w:sz w:val="24"/>
          <w:szCs w:val="24"/>
        </w:rPr>
      </w:pPr>
      <w:r w:rsidRPr="00F54C8D">
        <w:rPr>
          <w:rFonts w:ascii="Times New Roman" w:hAnsi="Times New Roman"/>
          <w:spacing w:val="-2"/>
          <w:sz w:val="24"/>
          <w:szCs w:val="24"/>
        </w:rPr>
        <w:t xml:space="preserve">          Для достижения данного уровня результатов особое значе</w:t>
      </w:r>
      <w:r w:rsidRPr="00F54C8D">
        <w:rPr>
          <w:rFonts w:ascii="Times New Roman" w:hAnsi="Times New Roman"/>
          <w:spacing w:val="-2"/>
          <w:sz w:val="24"/>
          <w:szCs w:val="24"/>
        </w:rPr>
        <w:softHyphen/>
      </w:r>
      <w:r w:rsidRPr="00F54C8D">
        <w:rPr>
          <w:rFonts w:ascii="Times New Roman" w:hAnsi="Times New Roman"/>
          <w:sz w:val="24"/>
          <w:szCs w:val="24"/>
        </w:rPr>
        <w:t>ние имеет взаимодействие школьников между собой на уровне класса, школы, то есть   в защищенной, дружественной про-социальной среде. Именно в такой близкой социальной сре</w:t>
      </w:r>
      <w:r w:rsidRPr="00F54C8D">
        <w:rPr>
          <w:rFonts w:ascii="Times New Roman" w:hAnsi="Times New Roman"/>
          <w:sz w:val="24"/>
          <w:szCs w:val="24"/>
        </w:rPr>
        <w:softHyphen/>
        <w:t>де ребёнок получает (или не получает) первое практическое подтверждение приобретённых социальных знаний, начинает их ценить (или отвергает).</w:t>
      </w:r>
      <w:r w:rsidRPr="00F54C8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142" w:right="24" w:hanging="142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i/>
          <w:iCs/>
          <w:sz w:val="24"/>
          <w:szCs w:val="24"/>
        </w:rPr>
        <w:t>Третий уровень результатов</w:t>
      </w:r>
      <w:r w:rsidRPr="00F54C8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54C8D">
        <w:rPr>
          <w:rFonts w:ascii="Times New Roman" w:hAnsi="Times New Roman"/>
          <w:sz w:val="24"/>
          <w:szCs w:val="24"/>
        </w:rPr>
        <w:t>— получение школьником опыта самостоятельного общественного действия. Только в са</w:t>
      </w:r>
      <w:r w:rsidRPr="00F54C8D">
        <w:rPr>
          <w:rFonts w:ascii="Times New Roman" w:hAnsi="Times New Roman"/>
          <w:sz w:val="24"/>
          <w:szCs w:val="24"/>
        </w:rPr>
        <w:softHyphen/>
        <w:t>мостоятельном общественном действии, действии в открытом социуме, за пределами дружественной среды школы, для дру</w:t>
      </w:r>
      <w:r w:rsidRPr="00F54C8D">
        <w:rPr>
          <w:rFonts w:ascii="Times New Roman" w:hAnsi="Times New Roman"/>
          <w:sz w:val="24"/>
          <w:szCs w:val="24"/>
        </w:rPr>
        <w:softHyphen/>
        <w:t>гих, зачастую незнакомых людей, которые вовсе не обязатель</w:t>
      </w:r>
      <w:r w:rsidRPr="00F54C8D">
        <w:rPr>
          <w:rFonts w:ascii="Times New Roman" w:hAnsi="Times New Roman"/>
          <w:sz w:val="24"/>
          <w:szCs w:val="24"/>
        </w:rPr>
        <w:softHyphen/>
        <w:t>но положительно к нему настроены, юный человек действи</w:t>
      </w:r>
      <w:r w:rsidRPr="00F54C8D">
        <w:rPr>
          <w:rFonts w:ascii="Times New Roman" w:hAnsi="Times New Roman"/>
          <w:sz w:val="24"/>
          <w:szCs w:val="24"/>
        </w:rPr>
        <w:softHyphen/>
        <w:t xml:space="preserve">тельно становится (а не просто узнаёт о том, как стать)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</w:t>
      </w:r>
      <w:proofErr w:type="gramStart"/>
      <w:r w:rsidRPr="00F54C8D">
        <w:rPr>
          <w:rFonts w:ascii="Times New Roman" w:hAnsi="Times New Roman"/>
          <w:sz w:val="24"/>
          <w:szCs w:val="24"/>
        </w:rPr>
        <w:t>ко</w:t>
      </w:r>
      <w:r w:rsidRPr="00F54C8D">
        <w:rPr>
          <w:rFonts w:ascii="Times New Roman" w:hAnsi="Times New Roman"/>
          <w:sz w:val="24"/>
          <w:szCs w:val="24"/>
        </w:rPr>
        <w:softHyphen/>
        <w:t>торых</w:t>
      </w:r>
      <w:proofErr w:type="gramEnd"/>
      <w:r w:rsidRPr="00F54C8D">
        <w:rPr>
          <w:rFonts w:ascii="Times New Roman" w:hAnsi="Times New Roman"/>
          <w:sz w:val="24"/>
          <w:szCs w:val="24"/>
        </w:rPr>
        <w:t xml:space="preserve"> немыслимо существование гражданина и гражданского общества.</w:t>
      </w:r>
    </w:p>
    <w:p w:rsidR="001B5A7A" w:rsidRPr="00F54C8D" w:rsidRDefault="001B5A7A" w:rsidP="00F54C8D">
      <w:pPr>
        <w:shd w:val="clear" w:color="auto" w:fill="FFFFFF"/>
        <w:spacing w:after="0" w:line="240" w:lineRule="auto"/>
        <w:ind w:left="142" w:right="24" w:hanging="142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F54C8D">
        <w:rPr>
          <w:rFonts w:ascii="Times New Roman" w:hAnsi="Times New Roman"/>
          <w:b/>
          <w:i/>
          <w:iCs/>
          <w:sz w:val="24"/>
          <w:szCs w:val="24"/>
        </w:rPr>
        <w:t xml:space="preserve">      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left="142" w:right="24" w:hanging="142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Для отслеживания результатов  предусматриваются в следующие </w:t>
      </w:r>
      <w:r w:rsidRPr="00F54C8D">
        <w:rPr>
          <w:rFonts w:ascii="Times New Roman" w:hAnsi="Times New Roman"/>
          <w:b/>
          <w:sz w:val="24"/>
          <w:szCs w:val="24"/>
        </w:rPr>
        <w:t>формы контроля</w:t>
      </w:r>
      <w:r w:rsidRPr="00F54C8D">
        <w:rPr>
          <w:rFonts w:ascii="Times New Roman" w:hAnsi="Times New Roman"/>
          <w:sz w:val="24"/>
          <w:szCs w:val="24"/>
        </w:rPr>
        <w:t>:</w:t>
      </w:r>
    </w:p>
    <w:p w:rsidR="0045519B" w:rsidRPr="00F54C8D" w:rsidRDefault="0045519B" w:rsidP="00F54C8D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Стартовый,</w:t>
      </w:r>
      <w:r w:rsidRPr="00F54C8D">
        <w:rPr>
          <w:rFonts w:ascii="Times New Roman" w:hAnsi="Times New Roman"/>
          <w:sz w:val="24"/>
          <w:szCs w:val="24"/>
        </w:rPr>
        <w:t xml:space="preserve"> позволяющий определить исходный уровень развития учащихся  по методикам Холодовой</w:t>
      </w:r>
      <w:proofErr w:type="gramStart"/>
      <w:r w:rsidRPr="00F54C8D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F54C8D">
        <w:rPr>
          <w:rFonts w:ascii="Times New Roman" w:hAnsi="Times New Roman"/>
          <w:sz w:val="24"/>
          <w:szCs w:val="24"/>
        </w:rPr>
        <w:t>, Криволаповой Н.А. (результаты фиксируются в зачетном листе учителя);</w:t>
      </w:r>
    </w:p>
    <w:p w:rsidR="0045519B" w:rsidRPr="00F54C8D" w:rsidRDefault="0045519B" w:rsidP="00F54C8D">
      <w:pPr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 xml:space="preserve">Текущий: 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-прогностический, то есть проигрывание всех операций учебного действия до начала его реального выполнения;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- пооперационный, то есть </w:t>
      </w:r>
      <w:proofErr w:type="gramStart"/>
      <w:r w:rsidRPr="00F54C8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54C8D">
        <w:rPr>
          <w:rFonts w:ascii="Times New Roman" w:hAnsi="Times New Roman"/>
          <w:sz w:val="24"/>
          <w:szCs w:val="24"/>
        </w:rPr>
        <w:t xml:space="preserve"> правильностью, полнотой и последовательностью выполнения операций, входящих в состав действия; </w:t>
      </w:r>
    </w:p>
    <w:p w:rsidR="0045519B" w:rsidRPr="00F54C8D" w:rsidRDefault="00291F52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-рефлексивный </w:t>
      </w:r>
      <w:r w:rsidR="0045519B" w:rsidRPr="00F54C8D">
        <w:rPr>
          <w:rFonts w:ascii="Times New Roman" w:hAnsi="Times New Roman"/>
          <w:sz w:val="24"/>
          <w:szCs w:val="24"/>
        </w:rPr>
        <w:t>контроль, обращенный на ориентировочную основу, «план» действия и опирающийся на понимание принципов его построения;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-контроль по результату, который проводится после осуществления учебного действия методом сравнения фактических результатов или выполненных операций с образцом.</w:t>
      </w:r>
    </w:p>
    <w:p w:rsidR="0045519B" w:rsidRPr="00F54C8D" w:rsidRDefault="0045519B" w:rsidP="00F54C8D">
      <w:pPr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Итоговый</w:t>
      </w:r>
      <w:r w:rsidRPr="00F54C8D">
        <w:rPr>
          <w:rFonts w:ascii="Times New Roman" w:hAnsi="Times New Roman"/>
          <w:sz w:val="24"/>
          <w:szCs w:val="24"/>
        </w:rPr>
        <w:t xml:space="preserve"> контроль   в формах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-тестирование;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-практические работы;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-творческие работы учащихся;</w:t>
      </w:r>
    </w:p>
    <w:p w:rsidR="0045519B" w:rsidRPr="00F54C8D" w:rsidRDefault="0045519B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>Контрольные задания.</w:t>
      </w:r>
    </w:p>
    <w:p w:rsidR="0045519B" w:rsidRPr="00F54C8D" w:rsidRDefault="0045519B" w:rsidP="00F54C8D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Самооценка и самоконтроль определение учеником границ своего «знания -  незнания», своих потенциальных возможностей, а также осознание тех проблем, которые ещё предстоит решить  в ходе осуществления   деятельности. </w:t>
      </w:r>
    </w:p>
    <w:p w:rsidR="0045519B" w:rsidRPr="00F54C8D" w:rsidRDefault="0045519B" w:rsidP="00F54C8D">
      <w:pPr>
        <w:shd w:val="clear" w:color="auto" w:fill="FFFFFF"/>
        <w:spacing w:line="240" w:lineRule="auto"/>
        <w:ind w:right="29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lastRenderedPageBreak/>
        <w:t xml:space="preserve">        </w:t>
      </w:r>
    </w:p>
    <w:p w:rsidR="0045519B" w:rsidRPr="00F54C8D" w:rsidRDefault="0045519B" w:rsidP="00F54C8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F54C8D">
        <w:rPr>
          <w:rFonts w:ascii="Times New Roman" w:hAnsi="Times New Roman"/>
          <w:b/>
          <w:spacing w:val="-3"/>
          <w:sz w:val="24"/>
          <w:szCs w:val="24"/>
        </w:rPr>
        <w:t>Для оценки эффективности занятий   можно использовать следующие показатели:</w:t>
      </w:r>
    </w:p>
    <w:p w:rsidR="0045519B" w:rsidRPr="00F54C8D" w:rsidRDefault="0045519B" w:rsidP="00F54C8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45519B" w:rsidRPr="00F54C8D" w:rsidRDefault="0045519B" w:rsidP="00F54C8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>– степень помощи, которую оказывает учитель учащимся при выполнении заданий: чем помощь учителя меньше, тем выше самостоятельность учеников и, следовательно, выше развивающий эффект занятий;</w:t>
      </w:r>
    </w:p>
    <w:p w:rsidR="0045519B" w:rsidRPr="00F54C8D" w:rsidRDefault="0045519B" w:rsidP="00F54C8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45519B" w:rsidRPr="00F54C8D" w:rsidRDefault="0045519B" w:rsidP="00F54C8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 xml:space="preserve">– поведение </w:t>
      </w:r>
      <w:r w:rsidR="0097488D" w:rsidRPr="00F54C8D">
        <w:rPr>
          <w:rFonts w:ascii="Times New Roman" w:hAnsi="Times New Roman"/>
          <w:spacing w:val="-3"/>
          <w:sz w:val="24"/>
          <w:szCs w:val="24"/>
        </w:rPr>
        <w:t>об</w:t>
      </w:r>
      <w:r w:rsidRPr="00F54C8D">
        <w:rPr>
          <w:rFonts w:ascii="Times New Roman" w:hAnsi="Times New Roman"/>
          <w:spacing w:val="-3"/>
          <w:sz w:val="24"/>
          <w:szCs w:val="24"/>
        </w:rPr>
        <w:t>уча</w:t>
      </w:r>
      <w:r w:rsidR="0097488D" w:rsidRPr="00F54C8D">
        <w:rPr>
          <w:rFonts w:ascii="Times New Roman" w:hAnsi="Times New Roman"/>
          <w:spacing w:val="-3"/>
          <w:sz w:val="24"/>
          <w:szCs w:val="24"/>
        </w:rPr>
        <w:t>ю</w:t>
      </w:r>
      <w:r w:rsidRPr="00F54C8D">
        <w:rPr>
          <w:rFonts w:ascii="Times New Roman" w:hAnsi="Times New Roman"/>
          <w:spacing w:val="-3"/>
          <w:sz w:val="24"/>
          <w:szCs w:val="24"/>
        </w:rPr>
        <w:t>щихся на занятиях: живость, активность, заинтересованность школьников обеспечивают положительные результаты занятий;</w:t>
      </w:r>
    </w:p>
    <w:p w:rsidR="0045519B" w:rsidRPr="00F54C8D" w:rsidRDefault="0045519B" w:rsidP="00F54C8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45519B" w:rsidRPr="00F54C8D" w:rsidRDefault="0045519B" w:rsidP="00F54C8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>– результаты выполнения тестовых заданий и заданий из конкурса эрудитов, при выполнении которых выявляется, справляются ли ученики с этими заданиями самостоятельно;</w:t>
      </w:r>
    </w:p>
    <w:p w:rsidR="0045519B" w:rsidRPr="00F54C8D" w:rsidRDefault="0045519B" w:rsidP="00F54C8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45519B" w:rsidRPr="00F54C8D" w:rsidRDefault="0045519B" w:rsidP="00F54C8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>– косвенным показателем эффективности данных занятий может быть повышение успеваемости по разным школьным дисциплинам, а также наблюдения учителей за работой учащихся на других уроках (повышение активности, работоспособности, внимательности, улучшение мыслительной деятельности).</w:t>
      </w:r>
    </w:p>
    <w:p w:rsidR="0045519B" w:rsidRPr="00F54C8D" w:rsidRDefault="0045519B" w:rsidP="00F54C8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45519B" w:rsidRPr="00F54C8D" w:rsidRDefault="0045519B" w:rsidP="00F54C8D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 w:rsidRPr="00F54C8D">
        <w:rPr>
          <w:rFonts w:ascii="Times New Roman" w:hAnsi="Times New Roman"/>
          <w:spacing w:val="-3"/>
          <w:sz w:val="24"/>
          <w:szCs w:val="24"/>
        </w:rPr>
        <w:t xml:space="preserve">         Также показателем эффективности занятий по курсу РПС являются данные, которые учитель на протяжении года  занятий заносил в таблицы в начале и конце года, прослеживая динамику развития познавательных способностей детей.</w:t>
      </w:r>
    </w:p>
    <w:p w:rsidR="0045519B" w:rsidRPr="00F54C8D" w:rsidRDefault="0045519B" w:rsidP="00F54C8D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D24D6" w:rsidRDefault="00FD24D6" w:rsidP="00F54C8D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D24D6" w:rsidRDefault="00FD24D6" w:rsidP="00F54C8D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D24D6" w:rsidRDefault="00FD24D6" w:rsidP="00F54C8D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FD24D6" w:rsidRDefault="00FD24D6" w:rsidP="00F54C8D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45519B" w:rsidRPr="00F54C8D" w:rsidRDefault="0045519B" w:rsidP="00F54C8D">
      <w:pPr>
        <w:pStyle w:val="a6"/>
        <w:ind w:left="1110" w:firstLine="0"/>
        <w:rPr>
          <w:b/>
        </w:rPr>
      </w:pPr>
    </w:p>
    <w:p w:rsidR="0045519B" w:rsidRPr="00F54C8D" w:rsidRDefault="0045519B" w:rsidP="00F54C8D">
      <w:pPr>
        <w:pStyle w:val="a6"/>
        <w:ind w:left="1110" w:firstLine="0"/>
        <w:rPr>
          <w:b/>
        </w:rPr>
      </w:pPr>
    </w:p>
    <w:p w:rsidR="00F54C8D" w:rsidRPr="00F54C8D" w:rsidRDefault="00F54C8D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4C8D" w:rsidRPr="00F54C8D" w:rsidRDefault="00F54C8D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A25" w:rsidRDefault="006F1A25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24D6" w:rsidRDefault="00FD24D6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24D6" w:rsidRDefault="00FD24D6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24D6" w:rsidRDefault="00FD24D6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24D6" w:rsidRDefault="00FD24D6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519B" w:rsidRPr="00F54C8D" w:rsidRDefault="0045519B" w:rsidP="00F54C8D">
      <w:pPr>
        <w:pStyle w:val="a6"/>
        <w:ind w:left="1110" w:firstLine="0"/>
        <w:rPr>
          <w:b/>
        </w:rPr>
      </w:pPr>
    </w:p>
    <w:p w:rsidR="00B34DA8" w:rsidRPr="00F54C8D" w:rsidRDefault="00B34DA8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B34DA8" w:rsidRPr="00F54C8D" w:rsidRDefault="00B34DA8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2 класс</w:t>
      </w:r>
    </w:p>
    <w:p w:rsidR="00B34DA8" w:rsidRPr="00F54C8D" w:rsidRDefault="00B34DA8" w:rsidP="00F54C8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>Свойства, признаки и составные части предметов (4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     Определения. Ошибки в построении определений. Закономерности в числах и фигурах, буквах и словах.</w:t>
      </w:r>
    </w:p>
    <w:p w:rsidR="00B34DA8" w:rsidRPr="00F54C8D" w:rsidRDefault="00B34DA8" w:rsidP="00F54C8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>Сравнение (6 часов)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     Сходство. Различие. Существенные и характерные признаки. Упорядочивание признаков. Правила сравнения.</w:t>
      </w:r>
    </w:p>
    <w:p w:rsidR="00B34DA8" w:rsidRPr="00F54C8D" w:rsidRDefault="00B34DA8" w:rsidP="00F54C8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>Взаимосвязь между видовыми и родовыми понятиями (4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     Противоположные отношения между понятиями. Виды отношений.  Отношения «род-вид». Упорядочивание по родовидовым отношениям. </w:t>
      </w:r>
    </w:p>
    <w:p w:rsidR="00B34DA8" w:rsidRPr="00F54C8D" w:rsidRDefault="00B34DA8" w:rsidP="00F54C8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>Комбинаторика (4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     Перестановки. Размещения. Сочетания.</w:t>
      </w:r>
    </w:p>
    <w:p w:rsidR="00B34DA8" w:rsidRPr="00F54C8D" w:rsidRDefault="00B34DA8" w:rsidP="00F54C8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>Элементы логики (7 часов)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     Истинные и ложные высказывания. Правила классификации. Причинно-следственные цепочки. Рассуждения. Умозаключения.</w:t>
      </w:r>
    </w:p>
    <w:p w:rsidR="00B34DA8" w:rsidRPr="00F54C8D" w:rsidRDefault="00B34DA8" w:rsidP="00F54C8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>Развитие творческого воображения (2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     Создание собственных картин «Игра с закономерностями»</w:t>
      </w:r>
      <w:proofErr w:type="gramStart"/>
      <w:r w:rsidRPr="00F54C8D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34DA8" w:rsidRPr="00F54C8D" w:rsidRDefault="00B34DA8" w:rsidP="00F54C8D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>Практический материал (3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C8D">
        <w:rPr>
          <w:rFonts w:ascii="Times New Roman" w:hAnsi="Times New Roman"/>
          <w:sz w:val="24"/>
          <w:szCs w:val="24"/>
        </w:rPr>
        <w:t xml:space="preserve">     Логические упражнения. Логические задачи. Интеллектуальные викторины. Составление вопросов и загадок. Логические игры.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4DA8" w:rsidRPr="00F54C8D" w:rsidRDefault="00B34DA8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B34DA8" w:rsidRPr="00F54C8D" w:rsidRDefault="00B34DA8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3 класс</w:t>
      </w:r>
    </w:p>
    <w:p w:rsidR="00B34DA8" w:rsidRPr="00F54C8D" w:rsidRDefault="00B34DA8" w:rsidP="00F54C8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Свойства, признаки и составные части предметов (3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Закономерность в чередовании признаков. Классификация по какому-то признаку. Состав предметов.</w:t>
      </w:r>
    </w:p>
    <w:p w:rsidR="00B34DA8" w:rsidRPr="00F54C8D" w:rsidRDefault="00B34DA8" w:rsidP="00F54C8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Сравнение (2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 Сравнение предметов по признакам. Симметрия. Симметричные фигуры.</w:t>
      </w:r>
    </w:p>
    <w:p w:rsidR="00B34DA8" w:rsidRPr="00F54C8D" w:rsidRDefault="00B34DA8" w:rsidP="00F54C8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Комбинаторика (2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 Перестановки. Размещения. Сочетания.</w:t>
      </w:r>
    </w:p>
    <w:p w:rsidR="00B34DA8" w:rsidRPr="00F54C8D" w:rsidRDefault="00B34DA8" w:rsidP="00F54C8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Действия предметов (4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 Результат действия предметов. Обратные действия. Порядок действий. Последовательность событий.</w:t>
      </w:r>
    </w:p>
    <w:p w:rsidR="00B34DA8" w:rsidRPr="00F54C8D" w:rsidRDefault="00B34DA8" w:rsidP="00F54C8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Взаимосвязь между родовыми и видовыми понятиями (2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 Математические отношения, замаскированные в виде задач-шуток.</w:t>
      </w:r>
    </w:p>
    <w:p w:rsidR="00B34DA8" w:rsidRPr="00F54C8D" w:rsidRDefault="00B34DA8" w:rsidP="00F54C8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Элементы логики (10 часов)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 Логические операции «и», «или». Множество. Элементы множества. Способы задания множеств. Сравнение множеств. Отношения между множествами (объединение, пересечение, вложенность). Выражения и высказывания.</w:t>
      </w:r>
    </w:p>
    <w:p w:rsidR="00B34DA8" w:rsidRPr="00F54C8D" w:rsidRDefault="00B34DA8" w:rsidP="00F54C8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Развитие творческого воображения (2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 Составление загадок, чайнвордов. Создание фантастического сюжета на тему «Состав предметов».</w:t>
      </w:r>
    </w:p>
    <w:p w:rsidR="00B34DA8" w:rsidRPr="00F54C8D" w:rsidRDefault="00B34DA8" w:rsidP="00F54C8D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Практический материал (4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 Логические упражнения. Логические игры. Логические задачи. Интеллектуальные викторины.</w:t>
      </w:r>
    </w:p>
    <w:p w:rsidR="00B34DA8" w:rsidRPr="00F54C8D" w:rsidRDefault="00B34DA8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4DA8" w:rsidRPr="00F54C8D" w:rsidRDefault="00B34DA8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27E0" w:rsidRDefault="007F27E0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4DA8" w:rsidRPr="00F54C8D" w:rsidRDefault="00B34DA8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p w:rsidR="00B34DA8" w:rsidRPr="00F54C8D" w:rsidRDefault="00B34DA8" w:rsidP="00F54C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4 класс</w:t>
      </w:r>
    </w:p>
    <w:p w:rsidR="00B34DA8" w:rsidRPr="00F54C8D" w:rsidRDefault="00B34DA8" w:rsidP="00F54C8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Сравнение (2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 Ситуативная связь между понятиями. Образное сравнение.</w:t>
      </w:r>
    </w:p>
    <w:p w:rsidR="00B34DA8" w:rsidRPr="00F54C8D" w:rsidRDefault="00B34DA8" w:rsidP="00F54C8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Комбинаторика (2 часа)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Решение задач с помощью таблиц и графов.</w:t>
      </w:r>
    </w:p>
    <w:p w:rsidR="00B34DA8" w:rsidRPr="00F54C8D" w:rsidRDefault="00B34DA8" w:rsidP="00F54C8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Элементы логики (11 часов)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Виды отношений между понятиями. </w:t>
      </w:r>
      <w:proofErr w:type="spellStart"/>
      <w:r w:rsidRPr="00F54C8D">
        <w:rPr>
          <w:rFonts w:ascii="Times New Roman" w:hAnsi="Times New Roman"/>
          <w:i/>
          <w:sz w:val="24"/>
          <w:szCs w:val="24"/>
        </w:rPr>
        <w:t>Рефлексивность</w:t>
      </w:r>
      <w:proofErr w:type="spellEnd"/>
      <w:r w:rsidRPr="00F54C8D">
        <w:rPr>
          <w:rFonts w:ascii="Times New Roman" w:hAnsi="Times New Roman"/>
          <w:i/>
          <w:sz w:val="24"/>
          <w:szCs w:val="24"/>
        </w:rPr>
        <w:t xml:space="preserve"> и симметричность отношений. Причинно0следственные цепочки. Логические связки «или», «если …, то». Логические возможности. Рассуждения. Выводы.</w:t>
      </w:r>
    </w:p>
    <w:p w:rsidR="00B34DA8" w:rsidRPr="00F54C8D" w:rsidRDefault="00B34DA8" w:rsidP="00F54C8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Развитие творческого воображения (11 часов)</w:t>
      </w:r>
    </w:p>
    <w:p w:rsidR="00B34DA8" w:rsidRPr="00F54C8D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Оценка ситуации с разных сторон. Многозначность. Рассмотрение законов логики с точки зрения русского языка и окружающего мира.</w:t>
      </w:r>
    </w:p>
    <w:p w:rsidR="00B34DA8" w:rsidRPr="00F54C8D" w:rsidRDefault="00B34DA8" w:rsidP="00F54C8D">
      <w:pPr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4C8D">
        <w:rPr>
          <w:rFonts w:ascii="Times New Roman" w:hAnsi="Times New Roman"/>
          <w:b/>
          <w:sz w:val="24"/>
          <w:szCs w:val="24"/>
        </w:rPr>
        <w:t>Практический материал (3 часа)</w:t>
      </w:r>
    </w:p>
    <w:p w:rsidR="00B34DA8" w:rsidRDefault="00B34DA8" w:rsidP="00F54C8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54C8D">
        <w:rPr>
          <w:rFonts w:ascii="Times New Roman" w:hAnsi="Times New Roman"/>
          <w:i/>
          <w:sz w:val="24"/>
          <w:szCs w:val="24"/>
        </w:rPr>
        <w:t xml:space="preserve">    Логические задачи. Задачи-смекалки. Логические игры. Житейские</w:t>
      </w:r>
      <w:r>
        <w:rPr>
          <w:rFonts w:ascii="Times New Roman" w:hAnsi="Times New Roman"/>
          <w:i/>
          <w:sz w:val="28"/>
          <w:szCs w:val="28"/>
        </w:rPr>
        <w:t xml:space="preserve"> задачи. </w:t>
      </w:r>
    </w:p>
    <w:p w:rsidR="00B34DA8" w:rsidRDefault="00B34DA8" w:rsidP="00B34DA8">
      <w:pPr>
        <w:spacing w:after="0"/>
        <w:jc w:val="center"/>
        <w:rPr>
          <w:b/>
          <w:sz w:val="28"/>
          <w:szCs w:val="28"/>
        </w:rPr>
      </w:pPr>
    </w:p>
    <w:p w:rsidR="0045519B" w:rsidRPr="0045519B" w:rsidRDefault="0045519B" w:rsidP="0045519B">
      <w:pPr>
        <w:pStyle w:val="a6"/>
        <w:ind w:left="1110" w:firstLine="0"/>
        <w:rPr>
          <w:b/>
          <w:sz w:val="32"/>
          <w:szCs w:val="32"/>
        </w:rPr>
      </w:pPr>
    </w:p>
    <w:p w:rsidR="0045519B" w:rsidRPr="0045519B" w:rsidRDefault="0045519B" w:rsidP="0045519B">
      <w:pPr>
        <w:pStyle w:val="a6"/>
        <w:ind w:left="1110" w:firstLine="0"/>
        <w:rPr>
          <w:b/>
          <w:sz w:val="32"/>
          <w:szCs w:val="32"/>
        </w:rPr>
      </w:pPr>
    </w:p>
    <w:p w:rsidR="0045519B" w:rsidRPr="0045519B" w:rsidRDefault="0045519B" w:rsidP="0045519B">
      <w:pPr>
        <w:pStyle w:val="a6"/>
        <w:ind w:left="1110" w:firstLine="0"/>
        <w:rPr>
          <w:b/>
          <w:sz w:val="32"/>
          <w:szCs w:val="32"/>
        </w:rPr>
      </w:pPr>
    </w:p>
    <w:p w:rsidR="0045519B" w:rsidRPr="0045519B" w:rsidRDefault="0045519B" w:rsidP="0045519B">
      <w:pPr>
        <w:pStyle w:val="a6"/>
        <w:ind w:left="1110" w:firstLine="0"/>
        <w:rPr>
          <w:b/>
          <w:sz w:val="32"/>
          <w:szCs w:val="32"/>
        </w:rPr>
      </w:pPr>
    </w:p>
    <w:p w:rsidR="0045519B" w:rsidRPr="0045519B" w:rsidRDefault="0045519B" w:rsidP="0045519B">
      <w:pPr>
        <w:pStyle w:val="a6"/>
        <w:ind w:left="1110" w:firstLine="0"/>
        <w:rPr>
          <w:b/>
          <w:sz w:val="32"/>
          <w:szCs w:val="32"/>
        </w:rPr>
      </w:pPr>
    </w:p>
    <w:p w:rsidR="0045519B" w:rsidRPr="0045519B" w:rsidRDefault="0045519B" w:rsidP="0045519B">
      <w:pPr>
        <w:pStyle w:val="a6"/>
        <w:ind w:left="1110" w:firstLine="0"/>
        <w:rPr>
          <w:b/>
          <w:sz w:val="32"/>
          <w:szCs w:val="32"/>
        </w:rPr>
      </w:pPr>
    </w:p>
    <w:p w:rsidR="0045519B" w:rsidRPr="0045519B" w:rsidRDefault="0045519B" w:rsidP="0045519B">
      <w:pPr>
        <w:pStyle w:val="a6"/>
        <w:ind w:left="1110" w:firstLine="0"/>
        <w:rPr>
          <w:b/>
          <w:sz w:val="32"/>
          <w:szCs w:val="32"/>
        </w:rPr>
      </w:pPr>
    </w:p>
    <w:p w:rsidR="0045519B" w:rsidRPr="0045519B" w:rsidRDefault="0045519B" w:rsidP="0045519B">
      <w:pPr>
        <w:pStyle w:val="a6"/>
        <w:ind w:left="1110" w:firstLine="0"/>
        <w:rPr>
          <w:b/>
          <w:sz w:val="32"/>
          <w:szCs w:val="32"/>
        </w:rPr>
      </w:pPr>
    </w:p>
    <w:p w:rsidR="0045519B" w:rsidRPr="0045519B" w:rsidRDefault="0045519B" w:rsidP="0045519B">
      <w:pPr>
        <w:pStyle w:val="a6"/>
        <w:ind w:left="1110" w:firstLine="0"/>
        <w:rPr>
          <w:b/>
          <w:sz w:val="32"/>
          <w:szCs w:val="32"/>
        </w:rPr>
      </w:pPr>
    </w:p>
    <w:p w:rsidR="00E46C20" w:rsidRDefault="00E46C20" w:rsidP="006F1A25">
      <w:pPr>
        <w:pStyle w:val="a6"/>
        <w:ind w:firstLine="0"/>
        <w:rPr>
          <w:b/>
          <w:bCs/>
          <w:sz w:val="32"/>
          <w:szCs w:val="32"/>
        </w:rPr>
      </w:pPr>
    </w:p>
    <w:p w:rsidR="00E46C20" w:rsidRDefault="00E46C20" w:rsidP="00E46C20">
      <w:pPr>
        <w:pStyle w:val="a6"/>
        <w:jc w:val="center"/>
        <w:rPr>
          <w:b/>
          <w:bCs/>
          <w:sz w:val="32"/>
          <w:szCs w:val="32"/>
        </w:rPr>
      </w:pPr>
    </w:p>
    <w:p w:rsidR="00E46C20" w:rsidRDefault="00E46C20" w:rsidP="00E46C20">
      <w:pPr>
        <w:pStyle w:val="a6"/>
        <w:jc w:val="center"/>
        <w:rPr>
          <w:b/>
          <w:bCs/>
          <w:sz w:val="32"/>
          <w:szCs w:val="32"/>
        </w:rPr>
      </w:pPr>
    </w:p>
    <w:p w:rsidR="00E46C20" w:rsidRDefault="00E46C20" w:rsidP="00E46C20">
      <w:pPr>
        <w:pStyle w:val="a6"/>
        <w:jc w:val="center"/>
        <w:rPr>
          <w:b/>
          <w:bCs/>
          <w:sz w:val="32"/>
          <w:szCs w:val="32"/>
        </w:rPr>
      </w:pPr>
    </w:p>
    <w:p w:rsidR="00E46C20" w:rsidRDefault="00E46C20" w:rsidP="00E46C20">
      <w:pPr>
        <w:pStyle w:val="a6"/>
        <w:jc w:val="center"/>
        <w:rPr>
          <w:b/>
          <w:bCs/>
          <w:sz w:val="32"/>
          <w:szCs w:val="32"/>
        </w:rPr>
        <w:sectPr w:rsidR="00E46C20" w:rsidSect="00E15EBE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5D52" w:rsidRDefault="00E46C20" w:rsidP="00E46C20">
      <w:pPr>
        <w:pStyle w:val="a6"/>
        <w:jc w:val="center"/>
        <w:rPr>
          <w:b/>
          <w:bCs/>
          <w:szCs w:val="32"/>
        </w:rPr>
      </w:pPr>
      <w:r w:rsidRPr="006F1A25">
        <w:rPr>
          <w:b/>
          <w:bCs/>
          <w:szCs w:val="32"/>
        </w:rPr>
        <w:lastRenderedPageBreak/>
        <w:t xml:space="preserve"> Календарно-тематическое планирование </w:t>
      </w:r>
      <w:r w:rsidR="00D35D52" w:rsidRPr="006F1A25">
        <w:rPr>
          <w:b/>
          <w:bCs/>
          <w:szCs w:val="32"/>
        </w:rPr>
        <w:t>кружка «Умники и умницы»</w:t>
      </w:r>
    </w:p>
    <w:p w:rsidR="006F1A25" w:rsidRPr="006F1A25" w:rsidRDefault="006F1A25" w:rsidP="00E46C20">
      <w:pPr>
        <w:pStyle w:val="a6"/>
        <w:jc w:val="center"/>
        <w:rPr>
          <w:b/>
          <w:bCs/>
          <w:szCs w:val="32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2551"/>
        <w:gridCol w:w="3402"/>
        <w:gridCol w:w="3095"/>
        <w:gridCol w:w="1016"/>
        <w:gridCol w:w="992"/>
        <w:gridCol w:w="1701"/>
        <w:gridCol w:w="1701"/>
      </w:tblGrid>
      <w:tr w:rsidR="00E46C20" w:rsidTr="001B5A7A">
        <w:trPr>
          <w:trHeight w:val="46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C20" w:rsidRDefault="00E46C20" w:rsidP="00510B21">
            <w:pPr>
              <w:pStyle w:val="a6"/>
              <w:ind w:firstLine="142"/>
              <w:rPr>
                <w:b/>
                <w:bCs/>
              </w:rPr>
            </w:pPr>
            <w:r>
              <w:rPr>
                <w:b/>
                <w:bCs/>
              </w:rPr>
              <w:t>Раздел 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C20" w:rsidRDefault="00E46C20" w:rsidP="00510B21">
            <w:pPr>
              <w:pStyle w:val="a6"/>
              <w:ind w:firstLine="120"/>
              <w:rPr>
                <w:b/>
                <w:bCs/>
              </w:rPr>
            </w:pPr>
            <w:r>
              <w:rPr>
                <w:b/>
                <w:bCs/>
              </w:rPr>
              <w:t xml:space="preserve">Программное </w:t>
            </w:r>
          </w:p>
          <w:p w:rsidR="00E46C20" w:rsidRDefault="00E46C20" w:rsidP="00510B21">
            <w:pPr>
              <w:pStyle w:val="a6"/>
              <w:ind w:firstLine="120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C20" w:rsidRDefault="00E46C20" w:rsidP="00510B21">
            <w:pPr>
              <w:pStyle w:val="a6"/>
              <w:ind w:firstLine="175"/>
              <w:rPr>
                <w:b/>
                <w:bCs/>
              </w:rPr>
            </w:pPr>
            <w:r>
              <w:rPr>
                <w:b/>
                <w:bCs/>
              </w:rPr>
              <w:t>Характеристика деятельности учащихся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C20" w:rsidRDefault="00E46C20" w:rsidP="00510B21">
            <w:pPr>
              <w:pStyle w:val="a6"/>
              <w:ind w:firstLine="156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C20" w:rsidRDefault="00E46C20" w:rsidP="00510B21">
            <w:pPr>
              <w:pStyle w:val="a6"/>
              <w:ind w:hanging="84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C20" w:rsidRDefault="00E46C20" w:rsidP="00510B21">
            <w:pPr>
              <w:pStyle w:val="a6"/>
              <w:ind w:firstLine="34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6C20" w:rsidRDefault="00E46C20" w:rsidP="00510B21">
            <w:pPr>
              <w:pStyle w:val="a6"/>
              <w:ind w:firstLine="176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E46C20" w:rsidTr="001B5A7A">
        <w:trPr>
          <w:trHeight w:val="49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6C20" w:rsidRDefault="00E46C20" w:rsidP="00510B21">
            <w:pPr>
              <w:pStyle w:val="a6"/>
              <w:ind w:firstLine="142"/>
              <w:rPr>
                <w:b/>
                <w:bCs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6C20" w:rsidRDefault="00E46C20" w:rsidP="00510B21">
            <w:pPr>
              <w:pStyle w:val="a6"/>
              <w:rPr>
                <w:b/>
                <w:bCs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6C20" w:rsidRDefault="00E46C20" w:rsidP="00510B21">
            <w:pPr>
              <w:pStyle w:val="a6"/>
              <w:rPr>
                <w:b/>
                <w:bCs/>
              </w:rPr>
            </w:pPr>
          </w:p>
        </w:tc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6C20" w:rsidRDefault="00E46C20" w:rsidP="00510B21">
            <w:pPr>
              <w:pStyle w:val="a6"/>
              <w:rPr>
                <w:b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6C20" w:rsidRDefault="00E46C20" w:rsidP="00510B21">
            <w:pPr>
              <w:pStyle w:val="a6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6C20" w:rsidRDefault="00E46C20" w:rsidP="00510B21">
            <w:pPr>
              <w:pStyle w:val="a6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C20" w:rsidRDefault="00E46C20" w:rsidP="00510B21">
            <w:pPr>
              <w:pStyle w:val="a6"/>
              <w:ind w:firstLine="34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C20" w:rsidRDefault="00E46C20" w:rsidP="00510B21">
            <w:pPr>
              <w:pStyle w:val="a6"/>
              <w:ind w:firstLine="34"/>
              <w:rPr>
                <w:b/>
              </w:rPr>
            </w:pPr>
            <w:r>
              <w:rPr>
                <w:b/>
              </w:rPr>
              <w:t>Фактически</w:t>
            </w:r>
          </w:p>
        </w:tc>
      </w:tr>
      <w:tr w:rsidR="00182DBC" w:rsidTr="001B5A7A">
        <w:trPr>
          <w:trHeight w:val="1884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82DBC" w:rsidRDefault="00182DBC" w:rsidP="00182DBC">
            <w:pPr>
              <w:pStyle w:val="a6"/>
              <w:ind w:firstLine="142"/>
            </w:pPr>
            <w:r w:rsidRPr="006F1A25">
              <w:rPr>
                <w:b/>
                <w:bCs/>
                <w:szCs w:val="32"/>
              </w:rPr>
              <w:t>«Умники и умницы»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Выявление уровня развития внимания, восприятия, воображения, памяти и мышления.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Запомни и нарисуй.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Составь новые слова Логические задачи.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2DBC" w:rsidRPr="00182DBC" w:rsidRDefault="00182DBC" w:rsidP="00182DBC">
            <w:pPr>
              <w:pStyle w:val="a6"/>
              <w:ind w:firstLine="120"/>
              <w:rPr>
                <w:color w:val="000000"/>
              </w:rPr>
            </w:pPr>
            <w:r w:rsidRPr="00182DBC">
              <w:rPr>
                <w:color w:val="000000"/>
              </w:rPr>
              <w:t>Выявление уровня развития внимания, восприятия, воображения, памяти и мышления.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2DBC" w:rsidRPr="00182DBC" w:rsidRDefault="00B83E24" w:rsidP="00182DBC">
            <w:pPr>
              <w:pStyle w:val="a6"/>
              <w:ind w:firstLine="120"/>
              <w:jc w:val="center"/>
            </w:pPr>
            <w:r>
              <w:t>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Развитие концентрации внимания. 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Игры на внимание.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1B5A7A">
            <w:pPr>
              <w:pStyle w:val="a6"/>
              <w:ind w:firstLine="120"/>
              <w:jc w:val="left"/>
              <w:rPr>
                <w:color w:val="000000"/>
              </w:rPr>
            </w:pPr>
            <w:r w:rsidRPr="00182DBC">
              <w:rPr>
                <w:color w:val="000000"/>
              </w:rPr>
              <w:t>Развитие концентрации внимания.</w:t>
            </w:r>
            <w:r w:rsidR="001B5A7A">
              <w:t xml:space="preserve"> Совершенствование мыслительных операций.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D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5C80" w:rsidRDefault="00B83E24" w:rsidP="00182DBC">
            <w:pPr>
              <w:pStyle w:val="a6"/>
              <w:ind w:firstLine="120"/>
              <w:jc w:val="center"/>
            </w:pPr>
            <w:r>
              <w:t>13.09</w:t>
            </w:r>
          </w:p>
          <w:p w:rsidR="003B5C80" w:rsidRDefault="003B5C80" w:rsidP="003B5C80">
            <w:pPr>
              <w:rPr>
                <w:lang w:eastAsia="en-US"/>
              </w:rPr>
            </w:pPr>
          </w:p>
          <w:p w:rsidR="00182DBC" w:rsidRPr="003B5C80" w:rsidRDefault="00182DBC" w:rsidP="003B5C8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Тренировка внимания. Развитие мышления. </w:t>
            </w:r>
          </w:p>
          <w:p w:rsidR="00182DBC" w:rsidRPr="00182DBC" w:rsidRDefault="00182DBC" w:rsidP="00182DBC">
            <w:pPr>
              <w:pStyle w:val="a6"/>
              <w:ind w:firstLine="12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слуховой памяти.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Прочитай слова, правильно поставь ударение.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Логические задачи на развитие способности рассуждать.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A7A" w:rsidRPr="00182DBC" w:rsidRDefault="001B5A7A" w:rsidP="001B5A7A">
            <w:pPr>
              <w:pStyle w:val="a6"/>
              <w:ind w:firstLine="0"/>
              <w:jc w:val="left"/>
              <w:rPr>
                <w:color w:val="000000"/>
              </w:rPr>
            </w:pPr>
            <w:r>
              <w:t>Тренировка внимания. Совершенствование мыслительных операций.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5C80" w:rsidRDefault="00B83E24" w:rsidP="00182DBC">
            <w:pPr>
              <w:pStyle w:val="a6"/>
              <w:ind w:firstLine="120"/>
              <w:jc w:val="center"/>
            </w:pPr>
            <w:r>
              <w:t>20.09</w:t>
            </w:r>
          </w:p>
          <w:p w:rsidR="003B5C80" w:rsidRDefault="003B5C80" w:rsidP="003B5C80">
            <w:pPr>
              <w:rPr>
                <w:lang w:eastAsia="en-US"/>
              </w:rPr>
            </w:pPr>
          </w:p>
          <w:p w:rsidR="00182DBC" w:rsidRPr="003B5C80" w:rsidRDefault="00182DBC" w:rsidP="003B5C80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слуховой памяти.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Развитие мышления. </w:t>
            </w:r>
          </w:p>
          <w:p w:rsidR="00182DBC" w:rsidRPr="00182DBC" w:rsidRDefault="00182DBC" w:rsidP="00182DBC">
            <w:pPr>
              <w:pStyle w:val="a6"/>
              <w:ind w:firstLine="12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Знакомство с разными геометрическими фигурами.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Игра «Внимание».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Игра «Найди фигуру».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B5A7A" w:rsidP="001B5A7A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 xml:space="preserve">Тренировка слуховой памяти. Совершенствование мыслительных операций. Развитие аналитических способностей и </w:t>
            </w:r>
            <w:r>
              <w:lastRenderedPageBreak/>
              <w:t>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6824B8" w:rsidP="00182DBC">
            <w:pPr>
              <w:pStyle w:val="a6"/>
              <w:ind w:firstLine="120"/>
              <w:jc w:val="center"/>
            </w:pPr>
            <w:r>
              <w:t>27.09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зрительной памяти. Развитие мышления.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Игра «Так же, как…..»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Найди буквенную закономерность (числовую)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Логические задачи.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B5A7A" w:rsidP="001B5A7A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Тренировка зрительной памяти. Совершенствование мыслительных операций.  Развитие аналитических способностей и способности рассуждать</w:t>
            </w:r>
            <w:r w:rsidR="00182DBC" w:rsidRPr="00182DBC">
              <w:rPr>
                <w:color w:val="000000"/>
              </w:rPr>
              <w:t>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6824B8" w:rsidP="00182DBC">
            <w:pPr>
              <w:pStyle w:val="a6"/>
              <w:ind w:firstLine="120"/>
              <w:jc w:val="center"/>
            </w:pPr>
            <w:r>
              <w:t>4.10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аналитических способностей. Совершенствование мыслительных операций. Графический диктант.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Игра «Художник»</w:t>
            </w:r>
            <w:proofErr w:type="gramStart"/>
            <w:r w:rsidRPr="00182DBC">
              <w:t>,з</w:t>
            </w:r>
            <w:proofErr w:type="gramEnd"/>
            <w:r w:rsidRPr="00182DBC">
              <w:t>накомство с изографами, вычерчивание фигур, развитие пространственного воображения работа со спичками (строим дом, поверните его в другую сторону, выкладывание фигур из спичек по желанию)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B5A7A" w:rsidP="001B5A7A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Развитие логического мышления. Обучение поиску закономерностей.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6824B8" w:rsidP="00182DBC">
            <w:pPr>
              <w:pStyle w:val="a6"/>
              <w:ind w:firstLine="120"/>
              <w:jc w:val="center"/>
            </w:pPr>
            <w:r>
              <w:t>11.10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Совершенствование воображения. Задание по перекладыванию спичек.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Повторение алфавита, игра «Шифровальщик», составляем новые слова, решение логических задач.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B5A7A" w:rsidP="001B5A7A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Совершенствование воображения. Развитие наглядно-образного мышления. Ребусы. Задание по перекладыванию спичек.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6824B8" w:rsidP="00182DBC">
            <w:pPr>
              <w:pStyle w:val="a6"/>
              <w:ind w:firstLine="120"/>
              <w:jc w:val="center"/>
            </w:pPr>
            <w:r>
              <w:t>18.11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Развитие логического мышления. Совершенствование мыслительных операций.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Кто быстро и правильно ответить на вопросы.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B5A7A" w:rsidP="001B5A7A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 xml:space="preserve">Развитие быстроты реакции. Совершенствование мыслительных операций. Развитие аналитических способностей и </w:t>
            </w:r>
            <w:r>
              <w:lastRenderedPageBreak/>
              <w:t>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6824B8" w:rsidP="00182DBC">
            <w:pPr>
              <w:pStyle w:val="a6"/>
              <w:ind w:firstLine="120"/>
              <w:jc w:val="center"/>
            </w:pPr>
            <w:r>
              <w:t>25.10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1123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концентрации внимания. Развитие мышления.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внимания.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Составляем новые слова.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B5A7A" w:rsidP="001B5A7A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Развитие концентрации внимания. Совершенствование мыслительных операций.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6824B8" w:rsidP="00182DBC">
            <w:pPr>
              <w:pStyle w:val="a6"/>
              <w:ind w:firstLine="120"/>
              <w:jc w:val="center"/>
            </w:pPr>
            <w:r>
              <w:t>8.11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580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Тренировка внимания. Развитие мышления. </w:t>
            </w:r>
          </w:p>
          <w:p w:rsidR="00182DBC" w:rsidRPr="00182DBC" w:rsidRDefault="00182DBC" w:rsidP="00182DBC">
            <w:pPr>
              <w:pStyle w:val="a6"/>
              <w:ind w:firstLine="12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Произнеси слово задом наперёд.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Отгадайте слово по первым буквам слов.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0"/>
              <w:jc w:val="left"/>
              <w:rPr>
                <w:color w:val="000000"/>
              </w:rPr>
            </w:pPr>
            <w:r>
              <w:t xml:space="preserve"> Тренировка внимания. Совершенствование мыслительных операций.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6824B8" w:rsidP="00182DBC">
            <w:pPr>
              <w:pStyle w:val="a6"/>
              <w:ind w:firstLine="120"/>
              <w:jc w:val="center"/>
            </w:pPr>
            <w:r>
              <w:t>15.11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1866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слуховой памяти. Развитие мышления.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зрительной памяти.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Игра «Угадай число».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Ответь на </w:t>
            </w:r>
            <w:proofErr w:type="gramStart"/>
            <w:r w:rsidRPr="00182DBC">
              <w:t>вопросы</w:t>
            </w:r>
            <w:proofErr w:type="gramEnd"/>
            <w:r w:rsidRPr="00182DBC">
              <w:t xml:space="preserve"> по словам на доске.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Тренировка слуховой памяти. Совершенствование мыслительных операций.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6824B8" w:rsidP="00182DBC">
            <w:pPr>
              <w:pStyle w:val="a6"/>
              <w:ind w:firstLine="120"/>
              <w:jc w:val="center"/>
            </w:pPr>
            <w:r>
              <w:t>22.11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зрительной памяти. Развитие мышления.</w:t>
            </w:r>
          </w:p>
          <w:p w:rsidR="00182DBC" w:rsidRPr="00182DBC" w:rsidRDefault="00182DBC" w:rsidP="00182DBC">
            <w:pPr>
              <w:pStyle w:val="a6"/>
              <w:ind w:firstLine="12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Игра «Внимание»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Как получилось слово?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Тренировка зрительной памяти. Совершенствование мыслительных операций.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6824B8" w:rsidRDefault="006824B8" w:rsidP="006824B8">
            <w:pPr>
              <w:pStyle w:val="a6"/>
            </w:pPr>
            <w:r>
              <w:t>29.11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аналитических способностей. Совершенствование мыслительных операций. Графический диктант.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Игра «На что похоже?»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Развитие логического мышления. Обучение поиску закономерностей.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6.12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Совершенствование воображения. Задания по перекладыванию спичек. Рисуем по образцу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Знакомство с ребусами, разгадывание ребусов.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Совершенствование воображения. Развитие наглядно-образного мышления. Ребусы. Задание по перекладыванию спичек.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13.12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логического мышления. Совершенствование мыслительных операций. Графический диктант.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Кто больше составит вопросов.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Нарисуй вид  сверху.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Логические задачи.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Развитие быстроты реакции. Совершенствование мыслительных операций.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20.12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Развитие концентрации внимания. Развитие мышления.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Уровень кругозора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Развитие концентрации внимания. Совершенствование мыслительных операций.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10.01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внимания. Развитие мышления.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слуховой памяти.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Игра в слова.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0"/>
              <w:jc w:val="left"/>
              <w:rPr>
                <w:color w:val="000000"/>
              </w:rPr>
            </w:pPr>
            <w:r>
              <w:t xml:space="preserve">Тренировка внимания. Совершенствование мыслительных операций. Развитие аналитических способностей и </w:t>
            </w:r>
            <w:r>
              <w:lastRenderedPageBreak/>
              <w:t>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17.01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Тренировка слуховой памяти. Развитие мышления. </w:t>
            </w:r>
          </w:p>
          <w:p w:rsidR="00182DBC" w:rsidRPr="00182DBC" w:rsidRDefault="00182DBC" w:rsidP="00182DBC">
            <w:pPr>
              <w:pStyle w:val="a6"/>
              <w:ind w:firstLine="12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 Тренировка зрительной памяти.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Найди 10 отличий. Игра «Измени свойство».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Тренировка слуховой памяти. Совершенствование мыслительных операций.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24.01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зрительной памяти. Развитие мышления.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019FE" w:rsidRPr="00182DBC" w:rsidRDefault="007019FE" w:rsidP="007019FE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7019FE" w:rsidP="007019FE">
            <w:pPr>
              <w:pStyle w:val="a6"/>
              <w:ind w:firstLine="120"/>
              <w:rPr>
                <w:b/>
              </w:rPr>
            </w:pPr>
            <w:r w:rsidRPr="00182DBC">
              <w:t>Ответь быстро на вопросы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Тренировка зрительной памяти. Совершенствование мыслительных операций.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31.01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аналитических способностей. Совершенствование мыслительных операций. Графический диктант.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Повторить что такое изограф. Разгадывание изографов.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7019FE">
            <w:pPr>
              <w:pStyle w:val="a6"/>
              <w:ind w:firstLine="120"/>
              <w:jc w:val="left"/>
              <w:rPr>
                <w:color w:val="000000"/>
              </w:rPr>
            </w:pPr>
            <w:r w:rsidRPr="00182DBC">
              <w:rPr>
                <w:color w:val="000000"/>
              </w:rPr>
              <w:t>Задания на поиск закономерностей</w:t>
            </w:r>
            <w:r w:rsidR="007019FE">
              <w:rPr>
                <w:color w:val="000000"/>
              </w:rPr>
              <w:t>.</w:t>
            </w:r>
            <w:r w:rsidR="007019FE">
              <w:t xml:space="preserve"> Обучение поиску закономерностей.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7.02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Совершенствование воображения. Задания по перекладыванию спичек. 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Рисуем по образцу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Решение логических задач, решение числовых выражений, отгадывание чисел.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7019FE">
            <w:pPr>
              <w:pStyle w:val="a6"/>
              <w:ind w:firstLine="120"/>
              <w:jc w:val="left"/>
              <w:rPr>
                <w:color w:val="000000"/>
              </w:rPr>
            </w:pPr>
            <w:r w:rsidRPr="00182DBC">
              <w:rPr>
                <w:color w:val="000000"/>
              </w:rPr>
              <w:t>Упражнения на совершенствование воображения.</w:t>
            </w:r>
            <w:r w:rsidR="007019FE">
              <w:t xml:space="preserve"> Развитие наглядно-образного мышления. Ребусы. Задание по перекладыванию спичек.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14.02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логического мышления. Совершенствование мыслительных операций. Графический диктант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Развитие быстроты реакции. Совершенствование мыслительных операций. Развитие аналитических способностей и способности рассуждать</w:t>
            </w:r>
            <w:r w:rsidR="00182DBC" w:rsidRPr="00182DBC">
              <w:rPr>
                <w:color w:val="000000"/>
              </w:rPr>
              <w:t>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21.02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Развитие концентрации внимания. Развитие мышления. 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Знакомство с разными геометрическими фигурами.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Игра «Внимание».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Игра «Найди фигуру». Составь слова из одного большого слова.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7019FE">
            <w:pPr>
              <w:pStyle w:val="a6"/>
              <w:ind w:firstLine="120"/>
              <w:jc w:val="left"/>
              <w:rPr>
                <w:color w:val="000000"/>
              </w:rPr>
            </w:pPr>
            <w:r w:rsidRPr="00182DBC">
              <w:rPr>
                <w:color w:val="000000"/>
              </w:rPr>
              <w:t>Тренировка концентрации внимания.</w:t>
            </w:r>
            <w:r w:rsidR="007019FE">
              <w:t xml:space="preserve"> Совершенствование мыслительных операций. Развитие аналитических способностей и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28.02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Тренировка внимания. Развитие мышления. 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Игра «Внимание»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Как получилось слово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7019FE">
            <w:pPr>
              <w:pStyle w:val="a6"/>
              <w:ind w:firstLine="120"/>
              <w:jc w:val="left"/>
              <w:rPr>
                <w:color w:val="000000"/>
              </w:rPr>
            </w:pPr>
            <w:r w:rsidRPr="00182DBC">
              <w:rPr>
                <w:color w:val="000000"/>
              </w:rPr>
              <w:t>Тренировка внимания.</w:t>
            </w:r>
            <w:r w:rsidR="007019FE">
              <w:t xml:space="preserve"> Совершенствование мыслительных операций. Развитие способности рассуждать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7.03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слуховой памяти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мышления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Уровень кругозора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7019FE">
            <w:pPr>
              <w:pStyle w:val="a6"/>
              <w:ind w:firstLine="120"/>
              <w:jc w:val="left"/>
              <w:rPr>
                <w:color w:val="000000"/>
              </w:rPr>
            </w:pPr>
            <w:r w:rsidRPr="00182DBC">
              <w:rPr>
                <w:color w:val="000000"/>
              </w:rPr>
              <w:t>Развитие способности рассуждать.</w:t>
            </w:r>
            <w:r w:rsidR="007019FE">
              <w:t xml:space="preserve"> Совершенствование мыслительных операций. Развитие аналитических способностей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14.03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зрительной памяти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мышления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Мозговая гимнастика.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внимания.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Составляем новые слова.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7019FE">
            <w:pPr>
              <w:pStyle w:val="a6"/>
              <w:ind w:firstLine="120"/>
              <w:jc w:val="left"/>
              <w:rPr>
                <w:color w:val="000000"/>
              </w:rPr>
            </w:pPr>
            <w:r w:rsidRPr="00182DBC">
              <w:rPr>
                <w:color w:val="000000"/>
              </w:rPr>
              <w:t>Тренировка зрительной памяти.</w:t>
            </w:r>
            <w:r w:rsidR="007019FE">
              <w:t xml:space="preserve"> Совершенствование мыслительных операций. Развитие способности рассуждать.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21.03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аналитических способностей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Совершенствование мыслительных операций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019FE" w:rsidRPr="00182DBC" w:rsidRDefault="007019FE" w:rsidP="007019FE">
            <w:pPr>
              <w:pStyle w:val="a6"/>
              <w:ind w:firstLine="120"/>
            </w:pPr>
            <w:r w:rsidRPr="00182DBC">
              <w:t>Мозговая гимнастика.</w:t>
            </w:r>
          </w:p>
          <w:p w:rsidR="007019FE" w:rsidRPr="00182DBC" w:rsidRDefault="007019FE" w:rsidP="007019FE">
            <w:pPr>
              <w:pStyle w:val="a6"/>
              <w:ind w:firstLine="120"/>
            </w:pPr>
            <w:r w:rsidRPr="00182DBC">
              <w:t>Ответь быстро на вопросы.</w:t>
            </w:r>
          </w:p>
          <w:p w:rsidR="007019FE" w:rsidRPr="00182DBC" w:rsidRDefault="007019FE" w:rsidP="007019FE">
            <w:pPr>
              <w:pStyle w:val="a6"/>
              <w:ind w:firstLine="120"/>
            </w:pPr>
            <w:r w:rsidRPr="00182DBC">
              <w:t>Тренировка внимания.</w:t>
            </w:r>
          </w:p>
          <w:p w:rsidR="00182DBC" w:rsidRPr="00182DBC" w:rsidRDefault="007019FE" w:rsidP="007019FE">
            <w:pPr>
              <w:pStyle w:val="a6"/>
              <w:ind w:firstLine="120"/>
              <w:rPr>
                <w:b/>
              </w:rPr>
            </w:pPr>
            <w:r w:rsidRPr="00182DBC">
              <w:t>Составляем новые слова.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7019FE">
            <w:pPr>
              <w:pStyle w:val="a6"/>
              <w:ind w:firstLine="120"/>
              <w:jc w:val="left"/>
              <w:rPr>
                <w:color w:val="000000"/>
              </w:rPr>
            </w:pPr>
            <w:r w:rsidRPr="00182DBC">
              <w:rPr>
                <w:color w:val="000000"/>
              </w:rPr>
              <w:t>Логически – поисковые задания.</w:t>
            </w:r>
            <w:r w:rsidR="007019FE">
              <w:t xml:space="preserve"> Обучение поиску закономерностей. Развитие аналитических способностей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4.04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Совершенствование воображения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Задания по перекладыванию спичек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Рисуем по образцу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Интеллектуальная игра</w:t>
            </w:r>
            <w:proofErr w:type="gramStart"/>
            <w:r w:rsidRPr="00182DBC">
              <w:t>.(</w:t>
            </w:r>
            <w:proofErr w:type="gramEnd"/>
            <w:r w:rsidRPr="00182DBC">
              <w:t>знакомство</w:t>
            </w:r>
            <w:r w:rsidRPr="00182DBC">
              <w:rPr>
                <w:b/>
              </w:rPr>
              <w:t>)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7019FE" w:rsidP="007019FE">
            <w:pPr>
              <w:pStyle w:val="a6"/>
              <w:ind w:firstLine="120"/>
              <w:jc w:val="left"/>
              <w:rPr>
                <w:color w:val="000000"/>
              </w:rPr>
            </w:pPr>
            <w:r>
              <w:t>Совершенствование воображения. Развитие наглядно-образного мышления. Ребусы. Задания по перекладыванию спичек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0155EA">
            <w:pPr>
              <w:pStyle w:val="a6"/>
              <w:ind w:firstLine="120"/>
              <w:jc w:val="center"/>
            </w:pPr>
            <w:r>
              <w:t>11.04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7019FE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019FE" w:rsidRDefault="007019FE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019FE" w:rsidRPr="00182DBC" w:rsidRDefault="007019FE" w:rsidP="007019FE">
            <w:pPr>
              <w:pStyle w:val="a6"/>
              <w:ind w:firstLine="120"/>
            </w:pPr>
            <w:r w:rsidRPr="00182DBC">
              <w:t>Развитие аналитических способностей</w:t>
            </w:r>
          </w:p>
          <w:p w:rsidR="007019FE" w:rsidRPr="00182DBC" w:rsidRDefault="007019FE" w:rsidP="007019FE">
            <w:pPr>
              <w:pStyle w:val="a6"/>
              <w:ind w:firstLine="120"/>
            </w:pPr>
            <w:r w:rsidRPr="00182DBC">
              <w:t>Совершенствование мыслительных операций</w:t>
            </w:r>
          </w:p>
          <w:p w:rsidR="007019FE" w:rsidRPr="00182DBC" w:rsidRDefault="007019FE" w:rsidP="007019FE">
            <w:pPr>
              <w:pStyle w:val="a6"/>
              <w:ind w:firstLine="120"/>
            </w:pPr>
            <w:r w:rsidRPr="00182DBC">
              <w:t>Графический диктант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7CA9" w:rsidRPr="00182DBC" w:rsidRDefault="00177CA9" w:rsidP="00177CA9">
            <w:pPr>
              <w:pStyle w:val="a6"/>
              <w:ind w:firstLine="120"/>
            </w:pPr>
            <w:r w:rsidRPr="00182DBC">
              <w:t>Знакомство с разными геометрическими фигурами.</w:t>
            </w:r>
          </w:p>
          <w:p w:rsidR="00177CA9" w:rsidRPr="00182DBC" w:rsidRDefault="00177CA9" w:rsidP="00177CA9">
            <w:pPr>
              <w:pStyle w:val="a6"/>
              <w:ind w:firstLine="120"/>
            </w:pPr>
            <w:r w:rsidRPr="00182DBC">
              <w:t>Игра «Внимание».</w:t>
            </w:r>
          </w:p>
          <w:p w:rsidR="007019FE" w:rsidRPr="00182DBC" w:rsidRDefault="00177CA9" w:rsidP="00177CA9">
            <w:pPr>
              <w:pStyle w:val="a6"/>
              <w:ind w:firstLine="120"/>
            </w:pPr>
            <w:r w:rsidRPr="00182DBC">
              <w:t>Игра «Найди фигуру». Составь слова из одного большого слова.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19FE" w:rsidRDefault="00177CA9" w:rsidP="00177CA9">
            <w:pPr>
              <w:pStyle w:val="a6"/>
              <w:ind w:firstLine="120"/>
              <w:jc w:val="left"/>
            </w:pPr>
            <w:r>
              <w:t>Развитие быстроты реакции. Совершенствование мыслительных операций. Развитие способности рассуждать.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19FE" w:rsidRDefault="00177CA9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19FE" w:rsidRPr="00182DBC" w:rsidRDefault="007019FE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19FE" w:rsidRPr="00182DBC" w:rsidRDefault="000155EA" w:rsidP="00182DBC">
            <w:pPr>
              <w:pStyle w:val="a6"/>
              <w:ind w:firstLine="120"/>
              <w:jc w:val="center"/>
            </w:pPr>
            <w:r>
              <w:t>18.04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19FE" w:rsidRPr="00182DBC" w:rsidRDefault="007019FE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концентрации внимания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мышления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Угадай героев сказок, рассказов, повестей.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182DBC">
            <w:pPr>
              <w:pStyle w:val="a6"/>
              <w:ind w:firstLine="120"/>
              <w:rPr>
                <w:color w:val="000000"/>
              </w:rPr>
            </w:pPr>
            <w:r w:rsidRPr="00182DBC">
              <w:rPr>
                <w:color w:val="000000"/>
              </w:rPr>
              <w:t>Тренировка концентрации внимания. Тест №1.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7019FE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25.04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внимания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мышления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 xml:space="preserve">Графические </w:t>
            </w:r>
            <w:r w:rsidRPr="00182DBC">
              <w:lastRenderedPageBreak/>
              <w:t>диктанты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lastRenderedPageBreak/>
              <w:t>Тренировка слуховой памяти.</w:t>
            </w:r>
          </w:p>
          <w:p w:rsidR="00182DBC" w:rsidRPr="00182DBC" w:rsidRDefault="00182DBC" w:rsidP="00182DBC">
            <w:pPr>
              <w:pStyle w:val="a6"/>
              <w:ind w:firstLine="120"/>
              <w:rPr>
                <w:b/>
              </w:rPr>
            </w:pPr>
            <w:r w:rsidRPr="00182DBC">
              <w:t>Определи на слух общий звук в словах.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182DBC">
            <w:pPr>
              <w:pStyle w:val="a6"/>
              <w:ind w:firstLine="120"/>
              <w:rPr>
                <w:color w:val="000000"/>
              </w:rPr>
            </w:pPr>
            <w:r w:rsidRPr="00182DBC">
              <w:rPr>
                <w:color w:val="000000"/>
              </w:rPr>
              <w:t>Развитие аналитических способностей.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7019FE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2.05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Тренировка слуховой памяти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мышления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3AB" w:rsidRPr="00182DBC" w:rsidRDefault="009743AB" w:rsidP="009743AB">
            <w:pPr>
              <w:pStyle w:val="a6"/>
              <w:ind w:firstLine="120"/>
            </w:pPr>
            <w:r w:rsidRPr="00182DBC">
              <w:t>Тренировка слуховой памяти.</w:t>
            </w:r>
          </w:p>
          <w:p w:rsidR="00182DBC" w:rsidRPr="00182DBC" w:rsidRDefault="009743AB" w:rsidP="009743AB">
            <w:pPr>
              <w:pStyle w:val="a6"/>
              <w:ind w:firstLine="120"/>
            </w:pPr>
            <w:r w:rsidRPr="00182DBC">
              <w:t>Определи на слух общий звук в словах.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182DBC">
            <w:pPr>
              <w:pStyle w:val="a6"/>
              <w:ind w:firstLine="120"/>
              <w:rPr>
                <w:color w:val="000000"/>
              </w:rPr>
            </w:pPr>
            <w:r w:rsidRPr="00182DBC">
              <w:rPr>
                <w:color w:val="000000"/>
              </w:rPr>
              <w:t>Тренировка слуховой памяти. Тест № 2.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019F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16.05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Развитие логического мышления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Совершенствование мыслительных операций</w:t>
            </w:r>
          </w:p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Графический диктант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3AB" w:rsidRPr="00182DBC" w:rsidRDefault="009743AB" w:rsidP="009743AB">
            <w:pPr>
              <w:pStyle w:val="a6"/>
              <w:ind w:firstLine="120"/>
            </w:pPr>
            <w:r w:rsidRPr="00182DBC">
              <w:t>Тренировка слуховой памяти.</w:t>
            </w:r>
          </w:p>
          <w:p w:rsidR="00182DBC" w:rsidRPr="00182DBC" w:rsidRDefault="009743AB" w:rsidP="009743AB">
            <w:pPr>
              <w:pStyle w:val="a6"/>
              <w:ind w:firstLine="120"/>
              <w:rPr>
                <w:b/>
              </w:rPr>
            </w:pPr>
            <w:r w:rsidRPr="00182DBC">
              <w:t>Определи на слух общий звук в словах.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182DBC">
            <w:pPr>
              <w:pStyle w:val="a6"/>
              <w:ind w:firstLine="120"/>
              <w:rPr>
                <w:color w:val="000000"/>
              </w:rPr>
            </w:pPr>
            <w:r w:rsidRPr="00182DBC">
              <w:rPr>
                <w:color w:val="000000"/>
              </w:rPr>
              <w:t>Упражнение на поиск закономерностей. Тест №3.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019F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0155EA" w:rsidP="00182DBC">
            <w:pPr>
              <w:pStyle w:val="a6"/>
              <w:ind w:firstLine="120"/>
              <w:jc w:val="center"/>
            </w:pPr>
            <w:r>
              <w:t>23.05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  <w:tr w:rsidR="00182DBC" w:rsidTr="001B5A7A">
        <w:trPr>
          <w:trHeight w:val="698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2DBC" w:rsidRDefault="00182DBC" w:rsidP="00182DBC">
            <w:pPr>
              <w:pStyle w:val="a6"/>
              <w:ind w:firstLine="142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2DBC" w:rsidRPr="00182DBC" w:rsidRDefault="00182DBC" w:rsidP="00182DBC">
            <w:pPr>
              <w:pStyle w:val="a6"/>
              <w:ind w:firstLine="120"/>
            </w:pPr>
            <w:r w:rsidRPr="00182DBC">
              <w:t>Выявление уровня развития внимания, восприятия, воображения, памяти и мышления на конец учебного года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3AB" w:rsidRPr="00182DBC" w:rsidRDefault="009743AB" w:rsidP="009743AB">
            <w:pPr>
              <w:pStyle w:val="a6"/>
              <w:ind w:firstLine="0"/>
            </w:pPr>
            <w:r w:rsidRPr="00182DBC">
              <w:t>Тренировка слуховой памяти.</w:t>
            </w:r>
          </w:p>
          <w:p w:rsidR="00182DBC" w:rsidRPr="00182DBC" w:rsidRDefault="009743AB" w:rsidP="009743AB">
            <w:pPr>
              <w:pStyle w:val="a6"/>
              <w:ind w:firstLine="120"/>
            </w:pPr>
            <w:r w:rsidRPr="00182DBC">
              <w:t>Определи на слух общий звук в словах.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2DBC" w:rsidRPr="00182DBC" w:rsidRDefault="00182DBC" w:rsidP="00182DBC">
            <w:pPr>
              <w:pStyle w:val="a6"/>
              <w:ind w:firstLine="120"/>
              <w:rPr>
                <w:color w:val="000000"/>
              </w:rPr>
            </w:pPr>
            <w:r w:rsidRPr="00182DBC">
              <w:rPr>
                <w:color w:val="000000"/>
              </w:rPr>
              <w:t>Совершенствование воображения. Ребусы.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D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019F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2DBC" w:rsidRPr="00182DBC" w:rsidRDefault="00182DBC" w:rsidP="00182DBC">
            <w:pPr>
              <w:pStyle w:val="a6"/>
              <w:ind w:firstLine="120"/>
              <w:jc w:val="center"/>
            </w:pPr>
          </w:p>
        </w:tc>
      </w:tr>
    </w:tbl>
    <w:p w:rsidR="00510B21" w:rsidRDefault="00510B21"/>
    <w:p w:rsidR="00D46456" w:rsidRDefault="00D46456" w:rsidP="00D46456">
      <w:pPr>
        <w:jc w:val="center"/>
        <w:rPr>
          <w:rFonts w:ascii="Times New Roman" w:hAnsi="Times New Roman"/>
          <w:b/>
          <w:sz w:val="32"/>
          <w:szCs w:val="32"/>
        </w:rPr>
        <w:sectPr w:rsidR="00D46456" w:rsidSect="00E46C2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6437A" w:rsidRPr="0096437A" w:rsidRDefault="0096437A" w:rsidP="0096437A">
      <w:pPr>
        <w:pStyle w:val="a6"/>
        <w:jc w:val="center"/>
        <w:rPr>
          <w:b/>
          <w:sz w:val="28"/>
          <w:szCs w:val="32"/>
        </w:rPr>
      </w:pPr>
    </w:p>
    <w:p w:rsidR="00606362" w:rsidRDefault="00606362" w:rsidP="00606362">
      <w:pPr>
        <w:shd w:val="clear" w:color="auto" w:fill="FFFFFF"/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л</w:t>
      </w:r>
      <w:r w:rsidRPr="00011C5A">
        <w:rPr>
          <w:rFonts w:ascii="Times New Roman" w:hAnsi="Times New Roman"/>
          <w:b/>
          <w:sz w:val="28"/>
          <w:szCs w:val="28"/>
        </w:rPr>
        <w:t>ичностны</w:t>
      </w:r>
      <w:r>
        <w:rPr>
          <w:rFonts w:ascii="Times New Roman" w:hAnsi="Times New Roman"/>
          <w:b/>
          <w:sz w:val="28"/>
          <w:szCs w:val="28"/>
        </w:rPr>
        <w:t>м</w:t>
      </w:r>
      <w:r w:rsidRPr="00011C5A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011C5A">
        <w:rPr>
          <w:rFonts w:ascii="Times New Roman" w:hAnsi="Times New Roman"/>
          <w:b/>
          <w:sz w:val="28"/>
          <w:szCs w:val="28"/>
        </w:rPr>
        <w:t>метапредметны</w:t>
      </w:r>
      <w:r>
        <w:rPr>
          <w:rFonts w:ascii="Times New Roman" w:hAnsi="Times New Roman"/>
          <w:b/>
          <w:sz w:val="28"/>
          <w:szCs w:val="28"/>
        </w:rPr>
        <w:t>м</w:t>
      </w:r>
      <w:proofErr w:type="spellEnd"/>
      <w:r w:rsidRPr="00011C5A">
        <w:rPr>
          <w:rFonts w:ascii="Times New Roman" w:hAnsi="Times New Roman"/>
          <w:b/>
          <w:sz w:val="28"/>
          <w:szCs w:val="28"/>
        </w:rPr>
        <w:t xml:space="preserve"> и предметны</w:t>
      </w:r>
      <w:r>
        <w:rPr>
          <w:rFonts w:ascii="Times New Roman" w:hAnsi="Times New Roman"/>
          <w:b/>
          <w:sz w:val="28"/>
          <w:szCs w:val="28"/>
        </w:rPr>
        <w:t>м</w:t>
      </w:r>
      <w:r w:rsidRPr="00011C5A">
        <w:rPr>
          <w:rFonts w:ascii="Times New Roman" w:hAnsi="Times New Roman"/>
          <w:b/>
          <w:sz w:val="28"/>
          <w:szCs w:val="28"/>
        </w:rPr>
        <w:t xml:space="preserve"> результа</w:t>
      </w:r>
      <w:r>
        <w:rPr>
          <w:rFonts w:ascii="Times New Roman" w:hAnsi="Times New Roman"/>
          <w:b/>
          <w:sz w:val="28"/>
          <w:szCs w:val="28"/>
        </w:rPr>
        <w:t>там</w:t>
      </w:r>
      <w:r w:rsidRPr="00011C5A">
        <w:rPr>
          <w:rFonts w:ascii="Times New Roman" w:hAnsi="Times New Roman"/>
          <w:b/>
          <w:sz w:val="28"/>
          <w:szCs w:val="28"/>
        </w:rPr>
        <w:t xml:space="preserve"> освоения </w:t>
      </w:r>
      <w:r>
        <w:rPr>
          <w:rFonts w:ascii="Times New Roman" w:hAnsi="Times New Roman"/>
          <w:b/>
          <w:sz w:val="28"/>
          <w:szCs w:val="28"/>
        </w:rPr>
        <w:t>курса</w:t>
      </w:r>
    </w:p>
    <w:p w:rsidR="00606362" w:rsidRPr="0004649F" w:rsidRDefault="00606362" w:rsidP="00606362">
      <w:pPr>
        <w:shd w:val="clear" w:color="auto" w:fill="FFFFFF"/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04649F">
        <w:rPr>
          <w:rFonts w:ascii="Times New Roman" w:hAnsi="Times New Roman"/>
          <w:b/>
          <w:sz w:val="24"/>
          <w:szCs w:val="24"/>
        </w:rPr>
        <w:t xml:space="preserve">В результате изучения данного </w:t>
      </w:r>
      <w:proofErr w:type="gramStart"/>
      <w:r w:rsidRPr="0004649F">
        <w:rPr>
          <w:rFonts w:ascii="Times New Roman" w:hAnsi="Times New Roman"/>
          <w:b/>
          <w:sz w:val="24"/>
          <w:szCs w:val="24"/>
        </w:rPr>
        <w:t>курса</w:t>
      </w:r>
      <w:proofErr w:type="gramEnd"/>
      <w:r w:rsidRPr="0004649F">
        <w:rPr>
          <w:rFonts w:ascii="Times New Roman" w:hAnsi="Times New Roman"/>
          <w:b/>
          <w:sz w:val="24"/>
          <w:szCs w:val="24"/>
        </w:rPr>
        <w:t xml:space="preserve"> </w:t>
      </w:r>
      <w:r w:rsidR="001B5A7A">
        <w:rPr>
          <w:rFonts w:ascii="Times New Roman" w:hAnsi="Times New Roman"/>
          <w:b/>
          <w:sz w:val="24"/>
          <w:szCs w:val="24"/>
        </w:rPr>
        <w:t>во втором</w:t>
      </w:r>
      <w:r>
        <w:rPr>
          <w:rFonts w:ascii="Times New Roman" w:hAnsi="Times New Roman"/>
          <w:b/>
          <w:sz w:val="24"/>
          <w:szCs w:val="24"/>
        </w:rPr>
        <w:t xml:space="preserve"> классе </w:t>
      </w:r>
      <w:r w:rsidRPr="0004649F">
        <w:rPr>
          <w:rFonts w:ascii="Times New Roman" w:hAnsi="Times New Roman"/>
          <w:b/>
          <w:sz w:val="24"/>
          <w:szCs w:val="24"/>
        </w:rPr>
        <w:t>обучающиеся получат возможность</w:t>
      </w:r>
      <w:r>
        <w:rPr>
          <w:rFonts w:ascii="Times New Roman" w:hAnsi="Times New Roman"/>
          <w:b/>
          <w:sz w:val="24"/>
          <w:szCs w:val="24"/>
        </w:rPr>
        <w:t xml:space="preserve">   формирования</w:t>
      </w:r>
    </w:p>
    <w:p w:rsidR="00606362" w:rsidRPr="00011C5A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1C5A">
        <w:rPr>
          <w:rFonts w:ascii="Times New Roman" w:hAnsi="Times New Roman"/>
          <w:b/>
          <w:sz w:val="24"/>
          <w:szCs w:val="24"/>
        </w:rPr>
        <w:t>Личностны</w:t>
      </w:r>
      <w:r>
        <w:rPr>
          <w:rFonts w:ascii="Times New Roman" w:hAnsi="Times New Roman"/>
          <w:b/>
          <w:sz w:val="24"/>
          <w:szCs w:val="24"/>
        </w:rPr>
        <w:t>х</w:t>
      </w:r>
      <w:r w:rsidRPr="00011C5A">
        <w:rPr>
          <w:rFonts w:ascii="Times New Roman" w:hAnsi="Times New Roman"/>
          <w:b/>
          <w:sz w:val="24"/>
          <w:szCs w:val="24"/>
        </w:rPr>
        <w:t xml:space="preserve"> результа</w:t>
      </w:r>
      <w:r>
        <w:rPr>
          <w:rFonts w:ascii="Times New Roman" w:hAnsi="Times New Roman"/>
          <w:b/>
          <w:sz w:val="24"/>
          <w:szCs w:val="24"/>
        </w:rPr>
        <w:t>тов:</w:t>
      </w:r>
      <w:r w:rsidRPr="00011C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362" w:rsidRPr="00011C5A" w:rsidRDefault="00606362" w:rsidP="00606362">
      <w:pPr>
        <w:pStyle w:val="3"/>
        <w:numPr>
          <w:ilvl w:val="0"/>
          <w:numId w:val="9"/>
        </w:numPr>
        <w:spacing w:before="0" w:line="276" w:lineRule="auto"/>
        <w:ind w:left="0" w:firstLine="0"/>
        <w:jc w:val="left"/>
        <w:rPr>
          <w:b w:val="0"/>
          <w:sz w:val="24"/>
          <w:szCs w:val="24"/>
        </w:rPr>
      </w:pPr>
      <w:r w:rsidRPr="00011C5A">
        <w:rPr>
          <w:b w:val="0"/>
          <w:i/>
          <w:sz w:val="24"/>
          <w:szCs w:val="24"/>
        </w:rPr>
        <w:t>Определять</w:t>
      </w:r>
      <w:r w:rsidRPr="00011C5A">
        <w:rPr>
          <w:b w:val="0"/>
          <w:sz w:val="24"/>
          <w:szCs w:val="24"/>
        </w:rPr>
        <w:t xml:space="preserve"> и </w:t>
      </w:r>
      <w:r w:rsidRPr="00011C5A">
        <w:rPr>
          <w:b w:val="0"/>
          <w:i/>
          <w:sz w:val="24"/>
          <w:szCs w:val="24"/>
        </w:rPr>
        <w:t>высказывать</w:t>
      </w:r>
      <w:r w:rsidRPr="00011C5A">
        <w:rPr>
          <w:b w:val="0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606362" w:rsidRPr="00011C5A" w:rsidRDefault="00606362" w:rsidP="00606362">
      <w:pPr>
        <w:pStyle w:val="3"/>
        <w:numPr>
          <w:ilvl w:val="0"/>
          <w:numId w:val="10"/>
        </w:numPr>
        <w:spacing w:before="0" w:line="276" w:lineRule="auto"/>
        <w:ind w:left="0" w:firstLine="0"/>
        <w:jc w:val="left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 </w:t>
      </w:r>
      <w:r w:rsidRPr="00011C5A">
        <w:rPr>
          <w:b w:val="0"/>
          <w:i/>
          <w:sz w:val="24"/>
          <w:szCs w:val="24"/>
        </w:rPr>
        <w:t>делать выбор</w:t>
      </w:r>
      <w:r w:rsidRPr="00011C5A">
        <w:rPr>
          <w:b w:val="0"/>
          <w:sz w:val="24"/>
          <w:szCs w:val="24"/>
        </w:rPr>
        <w:t>, при поддержке других участников группы и педагога, как поступить.</w:t>
      </w:r>
    </w:p>
    <w:p w:rsidR="00606362" w:rsidRPr="00011C5A" w:rsidRDefault="00606362" w:rsidP="00606362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11C5A">
        <w:rPr>
          <w:rFonts w:ascii="Times New Roman" w:hAnsi="Times New Roman"/>
          <w:b/>
          <w:sz w:val="24"/>
          <w:szCs w:val="24"/>
        </w:rPr>
        <w:t>Метапредметны</w:t>
      </w:r>
      <w:r>
        <w:rPr>
          <w:rFonts w:ascii="Times New Roman" w:hAnsi="Times New Roman"/>
          <w:b/>
          <w:sz w:val="24"/>
          <w:szCs w:val="24"/>
        </w:rPr>
        <w:t>х</w:t>
      </w:r>
      <w:proofErr w:type="spellEnd"/>
      <w:r w:rsidRPr="00011C5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11C5A">
        <w:rPr>
          <w:rFonts w:ascii="Times New Roman" w:hAnsi="Times New Roman"/>
          <w:b/>
          <w:sz w:val="24"/>
          <w:szCs w:val="24"/>
        </w:rPr>
        <w:t>результата</w:t>
      </w:r>
      <w:r>
        <w:rPr>
          <w:rFonts w:ascii="Times New Roman" w:hAnsi="Times New Roman"/>
          <w:b/>
          <w:sz w:val="24"/>
          <w:szCs w:val="24"/>
        </w:rPr>
        <w:t>тов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11C5A">
        <w:rPr>
          <w:rFonts w:ascii="Times New Roman" w:hAnsi="Times New Roman"/>
          <w:sz w:val="24"/>
          <w:szCs w:val="24"/>
        </w:rPr>
        <w:t xml:space="preserve"> </w:t>
      </w:r>
    </w:p>
    <w:p w:rsidR="00606362" w:rsidRPr="00011C5A" w:rsidRDefault="00606362" w:rsidP="00606362">
      <w:pPr>
        <w:pStyle w:val="3"/>
        <w:spacing w:before="0" w:line="276" w:lineRule="auto"/>
        <w:jc w:val="left"/>
        <w:rPr>
          <w:b w:val="0"/>
          <w:sz w:val="24"/>
          <w:szCs w:val="24"/>
        </w:rPr>
      </w:pPr>
      <w:r w:rsidRPr="00011C5A">
        <w:rPr>
          <w:b w:val="0"/>
          <w:i/>
          <w:sz w:val="24"/>
          <w:szCs w:val="24"/>
        </w:rPr>
        <w:t>Регулятивные УУД</w:t>
      </w:r>
      <w:r w:rsidRPr="00011C5A">
        <w:rPr>
          <w:b w:val="0"/>
          <w:sz w:val="24"/>
          <w:szCs w:val="24"/>
        </w:rPr>
        <w:t>:</w:t>
      </w:r>
    </w:p>
    <w:p w:rsidR="00606362" w:rsidRPr="00011C5A" w:rsidRDefault="00606362" w:rsidP="00606362">
      <w:pPr>
        <w:pStyle w:val="3"/>
        <w:numPr>
          <w:ilvl w:val="0"/>
          <w:numId w:val="11"/>
        </w:numPr>
        <w:tabs>
          <w:tab w:val="clear" w:pos="1004"/>
          <w:tab w:val="left" w:pos="0"/>
        </w:tabs>
        <w:spacing w:before="0" w:line="276" w:lineRule="auto"/>
        <w:ind w:left="0" w:firstLine="0"/>
        <w:jc w:val="left"/>
        <w:rPr>
          <w:b w:val="0"/>
          <w:sz w:val="24"/>
          <w:szCs w:val="24"/>
        </w:rPr>
      </w:pPr>
      <w:r w:rsidRPr="00011C5A">
        <w:rPr>
          <w:b w:val="0"/>
          <w:i/>
          <w:sz w:val="24"/>
          <w:szCs w:val="24"/>
        </w:rPr>
        <w:t>Определять</w:t>
      </w:r>
      <w:r w:rsidRPr="00011C5A">
        <w:rPr>
          <w:b w:val="0"/>
          <w:sz w:val="24"/>
          <w:szCs w:val="24"/>
        </w:rPr>
        <w:t xml:space="preserve"> и </w:t>
      </w:r>
      <w:r w:rsidRPr="00011C5A">
        <w:rPr>
          <w:b w:val="0"/>
          <w:i/>
          <w:sz w:val="24"/>
          <w:szCs w:val="24"/>
        </w:rPr>
        <w:t>формулировать</w:t>
      </w:r>
      <w:r w:rsidRPr="00011C5A">
        <w:rPr>
          <w:b w:val="0"/>
          <w:sz w:val="24"/>
          <w:szCs w:val="24"/>
        </w:rPr>
        <w:t xml:space="preserve"> цель деятельности </w:t>
      </w:r>
      <w:r>
        <w:rPr>
          <w:b w:val="0"/>
          <w:sz w:val="24"/>
          <w:szCs w:val="24"/>
        </w:rPr>
        <w:t xml:space="preserve"> </w:t>
      </w:r>
      <w:r w:rsidRPr="00011C5A">
        <w:rPr>
          <w:b w:val="0"/>
          <w:sz w:val="24"/>
          <w:szCs w:val="24"/>
        </w:rPr>
        <w:t xml:space="preserve"> с помощью учителя. </w:t>
      </w:r>
    </w:p>
    <w:p w:rsidR="00606362" w:rsidRPr="00011C5A" w:rsidRDefault="00606362" w:rsidP="00606362">
      <w:pPr>
        <w:pStyle w:val="ab"/>
        <w:numPr>
          <w:ilvl w:val="0"/>
          <w:numId w:val="12"/>
        </w:numPr>
        <w:tabs>
          <w:tab w:val="left" w:pos="0"/>
        </w:tabs>
        <w:spacing w:line="276" w:lineRule="auto"/>
        <w:ind w:left="0" w:firstLine="0"/>
        <w:jc w:val="left"/>
        <w:rPr>
          <w:b w:val="0"/>
        </w:rPr>
      </w:pPr>
      <w:r w:rsidRPr="00011C5A">
        <w:rPr>
          <w:b w:val="0"/>
          <w:i/>
        </w:rPr>
        <w:t>Проговаривать</w:t>
      </w:r>
      <w:r w:rsidRPr="00011C5A">
        <w:rPr>
          <w:b w:val="0"/>
        </w:rPr>
        <w:t xml:space="preserve"> последовательность действий</w:t>
      </w:r>
      <w:proofErr w:type="gramStart"/>
      <w:r w:rsidRPr="00011C5A">
        <w:rPr>
          <w:b w:val="0"/>
        </w:rPr>
        <w:t xml:space="preserve"> </w:t>
      </w:r>
      <w:r>
        <w:rPr>
          <w:b w:val="0"/>
        </w:rPr>
        <w:t xml:space="preserve"> </w:t>
      </w:r>
      <w:r w:rsidRPr="00011C5A">
        <w:rPr>
          <w:b w:val="0"/>
        </w:rPr>
        <w:t>.</w:t>
      </w:r>
      <w:proofErr w:type="gramEnd"/>
      <w:r w:rsidRPr="00011C5A">
        <w:rPr>
          <w:b w:val="0"/>
        </w:rPr>
        <w:t xml:space="preserve"> </w:t>
      </w:r>
    </w:p>
    <w:p w:rsidR="00606362" w:rsidRPr="00011C5A" w:rsidRDefault="00606362" w:rsidP="00606362">
      <w:pPr>
        <w:pStyle w:val="3"/>
        <w:numPr>
          <w:ilvl w:val="0"/>
          <w:numId w:val="13"/>
        </w:numPr>
        <w:tabs>
          <w:tab w:val="left" w:pos="0"/>
        </w:tabs>
        <w:spacing w:before="0" w:line="276" w:lineRule="auto"/>
        <w:ind w:left="0" w:firstLine="0"/>
        <w:jc w:val="left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 xml:space="preserve">Учиться </w:t>
      </w:r>
      <w:r w:rsidRPr="00011C5A">
        <w:rPr>
          <w:b w:val="0"/>
          <w:i/>
          <w:sz w:val="24"/>
          <w:szCs w:val="24"/>
        </w:rPr>
        <w:t>высказывать</w:t>
      </w:r>
      <w:r w:rsidRPr="00011C5A">
        <w:rPr>
          <w:b w:val="0"/>
          <w:sz w:val="24"/>
          <w:szCs w:val="24"/>
        </w:rPr>
        <w:t xml:space="preserve"> своё предположение (версию) на основе работы с иллюстрацией </w:t>
      </w:r>
      <w:r>
        <w:rPr>
          <w:b w:val="0"/>
          <w:sz w:val="24"/>
          <w:szCs w:val="24"/>
        </w:rPr>
        <w:t>рабочей тетради</w:t>
      </w:r>
      <w:r w:rsidRPr="00011C5A">
        <w:rPr>
          <w:b w:val="0"/>
          <w:sz w:val="24"/>
          <w:szCs w:val="24"/>
        </w:rPr>
        <w:t>.</w:t>
      </w:r>
    </w:p>
    <w:p w:rsidR="00606362" w:rsidRPr="00011C5A" w:rsidRDefault="00606362" w:rsidP="00606362">
      <w:pPr>
        <w:pStyle w:val="3"/>
        <w:numPr>
          <w:ilvl w:val="0"/>
          <w:numId w:val="14"/>
        </w:numPr>
        <w:spacing w:before="0" w:line="276" w:lineRule="auto"/>
        <w:ind w:left="0" w:firstLine="0"/>
        <w:jc w:val="left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 xml:space="preserve">Учиться </w:t>
      </w:r>
      <w:r w:rsidRPr="00011C5A">
        <w:rPr>
          <w:b w:val="0"/>
          <w:i/>
          <w:sz w:val="24"/>
          <w:szCs w:val="24"/>
        </w:rPr>
        <w:t>работать</w:t>
      </w:r>
      <w:r w:rsidRPr="00011C5A">
        <w:rPr>
          <w:b w:val="0"/>
          <w:sz w:val="24"/>
          <w:szCs w:val="24"/>
        </w:rPr>
        <w:t xml:space="preserve"> по предложенному учителем плану.</w:t>
      </w:r>
    </w:p>
    <w:p w:rsidR="00606362" w:rsidRPr="00011C5A" w:rsidRDefault="00606362" w:rsidP="00606362">
      <w:pPr>
        <w:pStyle w:val="3"/>
        <w:numPr>
          <w:ilvl w:val="0"/>
          <w:numId w:val="15"/>
        </w:numPr>
        <w:spacing w:before="0" w:line="276" w:lineRule="auto"/>
        <w:ind w:left="0" w:firstLine="0"/>
        <w:jc w:val="left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 xml:space="preserve">Учиться </w:t>
      </w:r>
      <w:r w:rsidRPr="00011C5A">
        <w:rPr>
          <w:b w:val="0"/>
          <w:i/>
          <w:sz w:val="24"/>
          <w:szCs w:val="24"/>
        </w:rPr>
        <w:t>отличать</w:t>
      </w:r>
      <w:r w:rsidRPr="00011C5A">
        <w:rPr>
          <w:b w:val="0"/>
          <w:sz w:val="24"/>
          <w:szCs w:val="24"/>
        </w:rPr>
        <w:t xml:space="preserve"> </w:t>
      </w:r>
      <w:proofErr w:type="gramStart"/>
      <w:r w:rsidRPr="00011C5A">
        <w:rPr>
          <w:b w:val="0"/>
          <w:sz w:val="24"/>
          <w:szCs w:val="24"/>
        </w:rPr>
        <w:t>верно</w:t>
      </w:r>
      <w:proofErr w:type="gramEnd"/>
      <w:r w:rsidRPr="00011C5A">
        <w:rPr>
          <w:b w:val="0"/>
          <w:sz w:val="24"/>
          <w:szCs w:val="24"/>
        </w:rPr>
        <w:t xml:space="preserve"> выполненное задание от неверного.</w:t>
      </w:r>
    </w:p>
    <w:p w:rsidR="00606362" w:rsidRPr="00011C5A" w:rsidRDefault="00606362" w:rsidP="00606362">
      <w:pPr>
        <w:pStyle w:val="3"/>
        <w:numPr>
          <w:ilvl w:val="0"/>
          <w:numId w:val="16"/>
        </w:numPr>
        <w:spacing w:before="0" w:line="276" w:lineRule="auto"/>
        <w:ind w:left="0" w:firstLine="0"/>
        <w:jc w:val="left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 xml:space="preserve">Учиться совместно с учителем и другими учениками </w:t>
      </w:r>
      <w:r w:rsidRPr="00011C5A">
        <w:rPr>
          <w:b w:val="0"/>
          <w:i/>
          <w:sz w:val="24"/>
          <w:szCs w:val="24"/>
        </w:rPr>
        <w:t>давать</w:t>
      </w:r>
      <w:r w:rsidRPr="00011C5A">
        <w:rPr>
          <w:b w:val="0"/>
          <w:sz w:val="24"/>
          <w:szCs w:val="24"/>
        </w:rPr>
        <w:t xml:space="preserve"> эмоциональную </w:t>
      </w:r>
      <w:r w:rsidRPr="00011C5A">
        <w:rPr>
          <w:b w:val="0"/>
          <w:i/>
          <w:sz w:val="24"/>
          <w:szCs w:val="24"/>
        </w:rPr>
        <w:t>оценку</w:t>
      </w:r>
      <w:r>
        <w:rPr>
          <w:b w:val="0"/>
          <w:sz w:val="24"/>
          <w:szCs w:val="24"/>
        </w:rPr>
        <w:t xml:space="preserve"> деятельности товарищей</w:t>
      </w:r>
      <w:r w:rsidRPr="00011C5A">
        <w:rPr>
          <w:b w:val="0"/>
          <w:sz w:val="24"/>
          <w:szCs w:val="24"/>
        </w:rPr>
        <w:t xml:space="preserve">. </w:t>
      </w:r>
    </w:p>
    <w:p w:rsidR="00606362" w:rsidRPr="00011C5A" w:rsidRDefault="00606362" w:rsidP="00606362">
      <w:pPr>
        <w:pStyle w:val="3"/>
        <w:spacing w:before="0" w:line="276" w:lineRule="auto"/>
        <w:jc w:val="left"/>
        <w:rPr>
          <w:b w:val="0"/>
          <w:sz w:val="24"/>
          <w:szCs w:val="24"/>
        </w:rPr>
      </w:pPr>
      <w:r w:rsidRPr="00011C5A">
        <w:rPr>
          <w:b w:val="0"/>
          <w:i/>
          <w:sz w:val="24"/>
          <w:szCs w:val="24"/>
        </w:rPr>
        <w:t>Познавательные УУД:</w:t>
      </w:r>
    </w:p>
    <w:p w:rsidR="00606362" w:rsidRPr="00011C5A" w:rsidRDefault="00606362" w:rsidP="00606362">
      <w:pPr>
        <w:pStyle w:val="3"/>
        <w:numPr>
          <w:ilvl w:val="0"/>
          <w:numId w:val="17"/>
        </w:numPr>
        <w:spacing w:before="0" w:line="276" w:lineRule="auto"/>
        <w:ind w:left="0" w:firstLine="0"/>
        <w:jc w:val="both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 xml:space="preserve">Ориентироваться в своей системе знаний: </w:t>
      </w:r>
      <w:r w:rsidRPr="00011C5A">
        <w:rPr>
          <w:b w:val="0"/>
          <w:i/>
          <w:sz w:val="24"/>
          <w:szCs w:val="24"/>
        </w:rPr>
        <w:t>отличать</w:t>
      </w:r>
      <w:r w:rsidRPr="00011C5A">
        <w:rPr>
          <w:b w:val="0"/>
          <w:sz w:val="24"/>
          <w:szCs w:val="24"/>
        </w:rPr>
        <w:t xml:space="preserve"> новое от уже известного с помощью учителя. </w:t>
      </w:r>
    </w:p>
    <w:p w:rsidR="00606362" w:rsidRPr="00011C5A" w:rsidRDefault="00606362" w:rsidP="00606362">
      <w:pPr>
        <w:pStyle w:val="3"/>
        <w:numPr>
          <w:ilvl w:val="0"/>
          <w:numId w:val="18"/>
        </w:numPr>
        <w:spacing w:before="0" w:line="276" w:lineRule="auto"/>
        <w:ind w:left="0" w:firstLine="0"/>
        <w:jc w:val="both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>Делать предварительный отбор источников информации:</w:t>
      </w:r>
      <w:r w:rsidRPr="00011C5A">
        <w:rPr>
          <w:b w:val="0"/>
          <w:i/>
          <w:sz w:val="24"/>
          <w:szCs w:val="24"/>
        </w:rPr>
        <w:t xml:space="preserve"> ориентироваться</w:t>
      </w:r>
      <w:r w:rsidRPr="00011C5A">
        <w:rPr>
          <w:b w:val="0"/>
          <w:sz w:val="24"/>
          <w:szCs w:val="24"/>
        </w:rPr>
        <w:t xml:space="preserve">  в учебнике (на развороте, в оглавлении, в словаре).</w:t>
      </w:r>
    </w:p>
    <w:p w:rsidR="00606362" w:rsidRPr="00011C5A" w:rsidRDefault="00606362" w:rsidP="00606362">
      <w:pPr>
        <w:pStyle w:val="3"/>
        <w:numPr>
          <w:ilvl w:val="0"/>
          <w:numId w:val="19"/>
        </w:numPr>
        <w:spacing w:before="0" w:line="276" w:lineRule="auto"/>
        <w:ind w:left="0" w:firstLine="0"/>
        <w:jc w:val="both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>Добывать новые знания:</w:t>
      </w:r>
      <w:r w:rsidRPr="00011C5A">
        <w:rPr>
          <w:b w:val="0"/>
          <w:i/>
          <w:sz w:val="24"/>
          <w:szCs w:val="24"/>
        </w:rPr>
        <w:t xml:space="preserve"> находить</w:t>
      </w:r>
      <w:r w:rsidRPr="00011C5A">
        <w:rPr>
          <w:b w:val="0"/>
          <w:sz w:val="24"/>
          <w:szCs w:val="24"/>
        </w:rPr>
        <w:t xml:space="preserve"> </w:t>
      </w:r>
      <w:r w:rsidRPr="00011C5A">
        <w:rPr>
          <w:b w:val="0"/>
          <w:i/>
          <w:sz w:val="24"/>
          <w:szCs w:val="24"/>
        </w:rPr>
        <w:t>ответы</w:t>
      </w:r>
      <w:r w:rsidRPr="00011C5A">
        <w:rPr>
          <w:b w:val="0"/>
          <w:sz w:val="24"/>
          <w:szCs w:val="24"/>
        </w:rPr>
        <w:t xml:space="preserve"> на вопросы, используя учебник, свой жизненный опыт и информацию, полученную </w:t>
      </w:r>
      <w:r>
        <w:rPr>
          <w:b w:val="0"/>
          <w:sz w:val="24"/>
          <w:szCs w:val="24"/>
        </w:rPr>
        <w:t>от учителя</w:t>
      </w:r>
      <w:r w:rsidRPr="00011C5A">
        <w:rPr>
          <w:b w:val="0"/>
          <w:sz w:val="24"/>
          <w:szCs w:val="24"/>
        </w:rPr>
        <w:t xml:space="preserve">. </w:t>
      </w:r>
    </w:p>
    <w:p w:rsidR="00606362" w:rsidRPr="00011C5A" w:rsidRDefault="00606362" w:rsidP="00606362">
      <w:pPr>
        <w:pStyle w:val="3"/>
        <w:numPr>
          <w:ilvl w:val="0"/>
          <w:numId w:val="20"/>
        </w:numPr>
        <w:spacing w:before="0" w:line="276" w:lineRule="auto"/>
        <w:ind w:left="0" w:firstLine="0"/>
        <w:jc w:val="both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>Перерабатывать полученную информацию:</w:t>
      </w:r>
      <w:r w:rsidRPr="00011C5A">
        <w:rPr>
          <w:b w:val="0"/>
          <w:i/>
          <w:sz w:val="24"/>
          <w:szCs w:val="24"/>
        </w:rPr>
        <w:t xml:space="preserve"> делать выводы</w:t>
      </w:r>
      <w:r w:rsidRPr="00011C5A">
        <w:rPr>
          <w:b w:val="0"/>
          <w:sz w:val="24"/>
          <w:szCs w:val="24"/>
        </w:rPr>
        <w:t xml:space="preserve"> в результате  совместной  работы всего класса.</w:t>
      </w:r>
    </w:p>
    <w:p w:rsidR="00606362" w:rsidRPr="00011C5A" w:rsidRDefault="00606362" w:rsidP="00606362">
      <w:pPr>
        <w:pStyle w:val="3"/>
        <w:numPr>
          <w:ilvl w:val="0"/>
          <w:numId w:val="21"/>
        </w:numPr>
        <w:spacing w:before="0" w:line="276" w:lineRule="auto"/>
        <w:ind w:left="0" w:firstLine="0"/>
        <w:jc w:val="both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 xml:space="preserve">Перерабатывать полученную информацию: </w:t>
      </w:r>
      <w:r w:rsidRPr="00011C5A">
        <w:rPr>
          <w:b w:val="0"/>
          <w:i/>
          <w:sz w:val="24"/>
          <w:szCs w:val="24"/>
        </w:rPr>
        <w:t>сравнивать</w:t>
      </w:r>
      <w:r w:rsidRPr="00011C5A">
        <w:rPr>
          <w:b w:val="0"/>
          <w:sz w:val="24"/>
          <w:szCs w:val="24"/>
        </w:rPr>
        <w:t xml:space="preserve"> и </w:t>
      </w:r>
      <w:r w:rsidRPr="00011C5A">
        <w:rPr>
          <w:b w:val="0"/>
          <w:i/>
          <w:sz w:val="24"/>
          <w:szCs w:val="24"/>
        </w:rPr>
        <w:t>группировать</w:t>
      </w:r>
      <w:r w:rsidRPr="00011C5A">
        <w:rPr>
          <w:b w:val="0"/>
          <w:sz w:val="24"/>
          <w:szCs w:val="24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606362" w:rsidRPr="00BA3187" w:rsidRDefault="00606362" w:rsidP="00606362">
      <w:pPr>
        <w:pStyle w:val="3"/>
        <w:numPr>
          <w:ilvl w:val="0"/>
          <w:numId w:val="22"/>
        </w:numPr>
        <w:spacing w:before="0" w:line="276" w:lineRule="auto"/>
        <w:ind w:left="0" w:firstLine="0"/>
        <w:jc w:val="both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</w:t>
      </w:r>
    </w:p>
    <w:p w:rsidR="00606362" w:rsidRPr="00011C5A" w:rsidRDefault="00606362" w:rsidP="00606362">
      <w:pPr>
        <w:pStyle w:val="3"/>
        <w:spacing w:before="0" w:line="276" w:lineRule="auto"/>
        <w:jc w:val="left"/>
        <w:rPr>
          <w:b w:val="0"/>
          <w:sz w:val="24"/>
          <w:szCs w:val="24"/>
        </w:rPr>
      </w:pPr>
      <w:r w:rsidRPr="00011C5A">
        <w:rPr>
          <w:b w:val="0"/>
          <w:i/>
          <w:sz w:val="24"/>
          <w:szCs w:val="24"/>
        </w:rPr>
        <w:t>Коммуникативные УУД</w:t>
      </w:r>
      <w:r w:rsidRPr="00011C5A">
        <w:rPr>
          <w:b w:val="0"/>
          <w:sz w:val="24"/>
          <w:szCs w:val="24"/>
        </w:rPr>
        <w:t>:</w:t>
      </w:r>
    </w:p>
    <w:p w:rsidR="00606362" w:rsidRPr="00011C5A" w:rsidRDefault="00606362" w:rsidP="00606362">
      <w:pPr>
        <w:pStyle w:val="3"/>
        <w:numPr>
          <w:ilvl w:val="0"/>
          <w:numId w:val="22"/>
        </w:numPr>
        <w:spacing w:before="0" w:line="276" w:lineRule="auto"/>
        <w:ind w:left="0" w:firstLine="0"/>
        <w:jc w:val="left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>Донести свою позицию до других:</w:t>
      </w:r>
      <w:r w:rsidRPr="00011C5A">
        <w:rPr>
          <w:b w:val="0"/>
          <w:i/>
          <w:sz w:val="24"/>
          <w:szCs w:val="24"/>
        </w:rPr>
        <w:t xml:space="preserve"> оформлять</w:t>
      </w:r>
      <w:r w:rsidRPr="00011C5A">
        <w:rPr>
          <w:b w:val="0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606362" w:rsidRPr="00011C5A" w:rsidRDefault="00606362" w:rsidP="00606362">
      <w:pPr>
        <w:pStyle w:val="3"/>
        <w:numPr>
          <w:ilvl w:val="0"/>
          <w:numId w:val="23"/>
        </w:numPr>
        <w:spacing w:before="0" w:line="276" w:lineRule="auto"/>
        <w:ind w:left="0" w:firstLine="0"/>
        <w:jc w:val="left"/>
        <w:rPr>
          <w:b w:val="0"/>
          <w:sz w:val="24"/>
          <w:szCs w:val="24"/>
        </w:rPr>
      </w:pPr>
      <w:r w:rsidRPr="00011C5A">
        <w:rPr>
          <w:b w:val="0"/>
          <w:i/>
          <w:sz w:val="24"/>
          <w:szCs w:val="24"/>
        </w:rPr>
        <w:t>Слушать</w:t>
      </w:r>
      <w:r w:rsidRPr="00011C5A">
        <w:rPr>
          <w:b w:val="0"/>
          <w:sz w:val="24"/>
          <w:szCs w:val="24"/>
        </w:rPr>
        <w:t xml:space="preserve"> и </w:t>
      </w:r>
      <w:r w:rsidRPr="00011C5A">
        <w:rPr>
          <w:b w:val="0"/>
          <w:i/>
          <w:sz w:val="24"/>
          <w:szCs w:val="24"/>
        </w:rPr>
        <w:t>понимать</w:t>
      </w:r>
      <w:r w:rsidRPr="00011C5A">
        <w:rPr>
          <w:b w:val="0"/>
          <w:sz w:val="24"/>
          <w:szCs w:val="24"/>
        </w:rPr>
        <w:t xml:space="preserve"> речь других.</w:t>
      </w:r>
    </w:p>
    <w:p w:rsidR="00606362" w:rsidRPr="00011C5A" w:rsidRDefault="00606362" w:rsidP="00606362">
      <w:pPr>
        <w:pStyle w:val="3"/>
        <w:numPr>
          <w:ilvl w:val="0"/>
          <w:numId w:val="24"/>
        </w:numPr>
        <w:spacing w:before="0" w:line="276" w:lineRule="auto"/>
        <w:ind w:left="0" w:firstLine="0"/>
        <w:jc w:val="left"/>
        <w:rPr>
          <w:b w:val="0"/>
          <w:sz w:val="24"/>
          <w:szCs w:val="24"/>
        </w:rPr>
      </w:pPr>
      <w:r w:rsidRPr="00011C5A">
        <w:rPr>
          <w:b w:val="0"/>
          <w:i/>
          <w:sz w:val="24"/>
          <w:szCs w:val="24"/>
        </w:rPr>
        <w:t>Читать</w:t>
      </w:r>
      <w:r w:rsidRPr="00011C5A">
        <w:rPr>
          <w:b w:val="0"/>
          <w:sz w:val="24"/>
          <w:szCs w:val="24"/>
        </w:rPr>
        <w:t xml:space="preserve"> и </w:t>
      </w:r>
      <w:r w:rsidRPr="00011C5A">
        <w:rPr>
          <w:b w:val="0"/>
          <w:i/>
          <w:sz w:val="24"/>
          <w:szCs w:val="24"/>
        </w:rPr>
        <w:t>пересказывать</w:t>
      </w:r>
      <w:r w:rsidRPr="00011C5A">
        <w:rPr>
          <w:b w:val="0"/>
          <w:sz w:val="24"/>
          <w:szCs w:val="24"/>
        </w:rPr>
        <w:t xml:space="preserve"> текст.</w:t>
      </w:r>
    </w:p>
    <w:p w:rsidR="00606362" w:rsidRPr="00011C5A" w:rsidRDefault="00606362" w:rsidP="00606362">
      <w:pPr>
        <w:pStyle w:val="3"/>
        <w:numPr>
          <w:ilvl w:val="0"/>
          <w:numId w:val="25"/>
        </w:numPr>
        <w:spacing w:before="0" w:line="276" w:lineRule="auto"/>
        <w:ind w:left="0" w:firstLine="0"/>
        <w:jc w:val="left"/>
        <w:rPr>
          <w:b w:val="0"/>
          <w:sz w:val="24"/>
          <w:szCs w:val="24"/>
        </w:rPr>
      </w:pPr>
      <w:r w:rsidRPr="00011C5A">
        <w:rPr>
          <w:b w:val="0"/>
          <w:sz w:val="24"/>
          <w:szCs w:val="24"/>
        </w:rPr>
        <w:t xml:space="preserve">Совместно договариваться о правилах общения и поведения в школе и следовать </w:t>
      </w:r>
      <w:r w:rsidRPr="00011C5A">
        <w:rPr>
          <w:b w:val="0"/>
          <w:sz w:val="24"/>
          <w:szCs w:val="24"/>
        </w:rPr>
        <w:lastRenderedPageBreak/>
        <w:t>им.</w:t>
      </w:r>
    </w:p>
    <w:p w:rsidR="00606362" w:rsidRPr="00011C5A" w:rsidRDefault="00462C43" w:rsidP="00462C43">
      <w:pPr>
        <w:pStyle w:val="3"/>
        <w:spacing w:before="0" w:line="276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606362" w:rsidRPr="00011C5A">
        <w:rPr>
          <w:b w:val="0"/>
          <w:sz w:val="24"/>
          <w:szCs w:val="24"/>
        </w:rPr>
        <w:t>Учиться выполнять различные роли в группе (лидера, исполнителя, критика).</w:t>
      </w:r>
    </w:p>
    <w:p w:rsidR="00606362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11C5A">
        <w:rPr>
          <w:rFonts w:ascii="Times New Roman" w:hAnsi="Times New Roman"/>
          <w:b/>
          <w:sz w:val="24"/>
          <w:szCs w:val="24"/>
        </w:rPr>
        <w:t>Предметны</w:t>
      </w:r>
      <w:r>
        <w:rPr>
          <w:rFonts w:ascii="Times New Roman" w:hAnsi="Times New Roman"/>
          <w:b/>
          <w:sz w:val="24"/>
          <w:szCs w:val="24"/>
        </w:rPr>
        <w:t>х</w:t>
      </w:r>
      <w:r w:rsidRPr="00011C5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11C5A">
        <w:rPr>
          <w:rFonts w:ascii="Times New Roman" w:hAnsi="Times New Roman"/>
          <w:b/>
          <w:sz w:val="24"/>
          <w:szCs w:val="24"/>
        </w:rPr>
        <w:t>результата</w:t>
      </w:r>
      <w:r>
        <w:rPr>
          <w:rFonts w:ascii="Times New Roman" w:hAnsi="Times New Roman"/>
          <w:b/>
          <w:sz w:val="24"/>
          <w:szCs w:val="24"/>
        </w:rPr>
        <w:t>тов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  <w:r w:rsidRPr="00011C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6362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описывать признаки предметов и узнавать предметы по их признакам;</w:t>
      </w:r>
    </w:p>
    <w:p w:rsidR="00606362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-выделять существенные признаки предметов;</w:t>
      </w:r>
    </w:p>
    <w:p w:rsidR="00606362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-сравнивать между собой предметы, явления;</w:t>
      </w:r>
    </w:p>
    <w:p w:rsidR="00606362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-обобщать, делать несложные выводы;</w:t>
      </w:r>
    </w:p>
    <w:p w:rsidR="00606362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-классифицировать явления, предметы;</w:t>
      </w:r>
    </w:p>
    <w:p w:rsidR="00606362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последовательность событий;</w:t>
      </w:r>
    </w:p>
    <w:p w:rsidR="00606362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-судить о противоположных явлениях;</w:t>
      </w:r>
    </w:p>
    <w:p w:rsidR="00606362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-давать определения тем или иным понятиям;</w:t>
      </w:r>
    </w:p>
    <w:p w:rsidR="00606362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отношения между предметами типа «род» - «вид»;</w:t>
      </w:r>
    </w:p>
    <w:p w:rsidR="00606362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-выявлять функциональные отношения между понятиями;</w:t>
      </w:r>
    </w:p>
    <w:p w:rsidR="00606362" w:rsidRPr="00C054E0" w:rsidRDefault="00606362" w:rsidP="006063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-выявлять закономерности и проводить аналогии.  </w:t>
      </w:r>
    </w:p>
    <w:p w:rsidR="00606362" w:rsidRPr="009A668F" w:rsidRDefault="00606362" w:rsidP="00606362">
      <w:pPr>
        <w:spacing w:after="0"/>
        <w:rPr>
          <w:rFonts w:ascii="Times New Roman" w:hAnsi="Times New Roman"/>
        </w:rPr>
      </w:pPr>
    </w:p>
    <w:p w:rsidR="00606362" w:rsidRPr="009A668F" w:rsidRDefault="00606362" w:rsidP="006063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668F">
        <w:rPr>
          <w:rFonts w:ascii="Times New Roman" w:hAnsi="Times New Roman"/>
          <w:b/>
          <w:sz w:val="24"/>
          <w:szCs w:val="24"/>
        </w:rPr>
        <w:t>Учебно – методическая литература для учителя</w:t>
      </w:r>
    </w:p>
    <w:p w:rsidR="00606362" w:rsidRPr="009A668F" w:rsidRDefault="00606362" w:rsidP="00606362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9"/>
        <w:gridCol w:w="2264"/>
        <w:gridCol w:w="2234"/>
        <w:gridCol w:w="4405"/>
      </w:tblGrid>
      <w:tr w:rsidR="00606362" w:rsidRPr="009A668F" w:rsidTr="001B5A7A">
        <w:trPr>
          <w:trHeight w:val="12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A668F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A668F">
              <w:rPr>
                <w:rFonts w:ascii="Times New Roman" w:hAnsi="Times New Roman"/>
                <w:b/>
              </w:rPr>
              <w:t>Автор, год издания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A668F">
              <w:rPr>
                <w:rFonts w:ascii="Times New Roman" w:hAnsi="Times New Roman"/>
                <w:b/>
              </w:rPr>
              <w:t>Название пособия</w:t>
            </w:r>
          </w:p>
        </w:tc>
        <w:tc>
          <w:tcPr>
            <w:tcW w:w="7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A668F">
              <w:rPr>
                <w:rFonts w:ascii="Times New Roman" w:hAnsi="Times New Roman"/>
                <w:b/>
              </w:rPr>
              <w:t>Вид пособия</w:t>
            </w:r>
          </w:p>
        </w:tc>
      </w:tr>
      <w:tr w:rsidR="00606362" w:rsidRPr="009A668F" w:rsidTr="001B5A7A">
        <w:trPr>
          <w:trHeight w:val="12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A668F">
              <w:rPr>
                <w:rFonts w:ascii="Times New Roman" w:hAnsi="Times New Roman"/>
              </w:rPr>
              <w:t>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A668F">
              <w:rPr>
                <w:rFonts w:ascii="Times New Roman" w:hAnsi="Times New Roman"/>
              </w:rPr>
              <w:t>Холодова О., Москва</w:t>
            </w:r>
            <w:r w:rsidR="00F03FE1">
              <w:rPr>
                <w:rFonts w:ascii="Times New Roman" w:hAnsi="Times New Roman"/>
                <w:bCs/>
                <w:spacing w:val="-3"/>
              </w:rPr>
              <w:t>: РОСТ книга, 2011</w:t>
            </w:r>
            <w:r w:rsidRPr="009A668F">
              <w:rPr>
                <w:rFonts w:ascii="Times New Roman" w:hAnsi="Times New Roman"/>
                <w:bCs/>
                <w:spacing w:val="-3"/>
              </w:rPr>
              <w:t xml:space="preserve"> г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A668F">
              <w:rPr>
                <w:rFonts w:ascii="Times New Roman" w:hAnsi="Times New Roman"/>
              </w:rPr>
              <w:t>«Юным умникам и умницам: Задания по развитию познавательных способностей (6-7 лет)»</w:t>
            </w:r>
          </w:p>
        </w:tc>
        <w:tc>
          <w:tcPr>
            <w:tcW w:w="7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1B5A7A" w:rsidP="001B5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Методическое пособие для 2</w:t>
            </w:r>
            <w:r w:rsidR="00606362" w:rsidRPr="009A668F">
              <w:rPr>
                <w:rFonts w:ascii="Times New Roman" w:hAnsi="Times New Roman"/>
              </w:rPr>
              <w:t xml:space="preserve"> класса</w:t>
            </w:r>
          </w:p>
        </w:tc>
      </w:tr>
      <w:tr w:rsidR="00606362" w:rsidRPr="009A668F" w:rsidTr="001B5A7A">
        <w:trPr>
          <w:trHeight w:val="12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Default="00606362" w:rsidP="001B5A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4C24EF" w:rsidRDefault="00606362" w:rsidP="001B5A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24EF">
              <w:rPr>
                <w:rFonts w:ascii="Times New Roman" w:hAnsi="Times New Roman"/>
                <w:sz w:val="24"/>
                <w:szCs w:val="24"/>
              </w:rPr>
              <w:t xml:space="preserve">Криволапова Н.А. Учимся учиться [Текст]: программа развития познавательных способностей учащихся младших классов / Н.А. Криволапова, И.Ю. </w:t>
            </w:r>
            <w:proofErr w:type="spellStart"/>
            <w:r w:rsidRPr="004C24EF">
              <w:rPr>
                <w:rFonts w:ascii="Times New Roman" w:hAnsi="Times New Roman"/>
                <w:sz w:val="24"/>
                <w:szCs w:val="24"/>
              </w:rPr>
              <w:t>Цибаева</w:t>
            </w:r>
            <w:proofErr w:type="spellEnd"/>
            <w:r w:rsidRPr="004C24EF">
              <w:rPr>
                <w:rFonts w:ascii="Times New Roman" w:hAnsi="Times New Roman"/>
                <w:sz w:val="24"/>
                <w:szCs w:val="24"/>
              </w:rPr>
              <w:t>. – Курган: И</w:t>
            </w:r>
            <w:r w:rsidRPr="004C24EF">
              <w:rPr>
                <w:rFonts w:ascii="Times New Roman" w:hAnsi="Times New Roman"/>
                <w:bCs/>
                <w:sz w:val="24"/>
                <w:szCs w:val="24"/>
              </w:rPr>
              <w:t xml:space="preserve">н - т </w:t>
            </w:r>
            <w:proofErr w:type="spellStart"/>
            <w:r w:rsidRPr="004C24EF">
              <w:rPr>
                <w:rFonts w:ascii="Times New Roman" w:hAnsi="Times New Roman"/>
                <w:bCs/>
                <w:sz w:val="24"/>
                <w:szCs w:val="24"/>
              </w:rPr>
              <w:t>повыш</w:t>
            </w:r>
            <w:proofErr w:type="spellEnd"/>
            <w:r w:rsidRPr="004C24E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C24EF">
              <w:rPr>
                <w:rFonts w:ascii="Times New Roman" w:hAnsi="Times New Roman"/>
                <w:bCs/>
                <w:sz w:val="24"/>
                <w:szCs w:val="24"/>
              </w:rPr>
              <w:t>квалиф</w:t>
            </w:r>
            <w:proofErr w:type="spellEnd"/>
            <w:r w:rsidRPr="004C24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4C24EF">
              <w:rPr>
                <w:rFonts w:ascii="Times New Roman" w:hAnsi="Times New Roman"/>
                <w:bCs/>
                <w:sz w:val="24"/>
                <w:szCs w:val="24"/>
              </w:rPr>
              <w:t xml:space="preserve">и переподготовки </w:t>
            </w:r>
            <w:proofErr w:type="spellStart"/>
            <w:r w:rsidRPr="004C24EF">
              <w:rPr>
                <w:rFonts w:ascii="Times New Roman" w:hAnsi="Times New Roman"/>
                <w:bCs/>
                <w:sz w:val="24"/>
                <w:szCs w:val="24"/>
              </w:rPr>
              <w:t>раб-ов</w:t>
            </w:r>
            <w:proofErr w:type="spellEnd"/>
            <w:r w:rsidRPr="004C24EF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образования</w:t>
            </w:r>
            <w:r w:rsidRPr="004C24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F03FE1">
              <w:rPr>
                <w:rFonts w:ascii="Times New Roman" w:hAnsi="Times New Roman"/>
                <w:sz w:val="24"/>
                <w:szCs w:val="24"/>
              </w:rPr>
              <w:t>2011</w:t>
            </w:r>
            <w:r w:rsidRPr="004C24EF">
              <w:rPr>
                <w:rFonts w:ascii="Times New Roman" w:hAnsi="Times New Roman"/>
                <w:sz w:val="24"/>
                <w:szCs w:val="24"/>
              </w:rPr>
              <w:t xml:space="preserve">. – 34 с. – </w:t>
            </w:r>
            <w:proofErr w:type="gramStart"/>
            <w:r w:rsidRPr="004C24E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4C24EF">
              <w:rPr>
                <w:rFonts w:ascii="Times New Roman" w:hAnsi="Times New Roman"/>
                <w:sz w:val="24"/>
                <w:szCs w:val="24"/>
              </w:rPr>
              <w:t>Серия «Умники и умницы»)</w:t>
            </w:r>
          </w:p>
          <w:p w:rsidR="00606362" w:rsidRPr="004C24EF" w:rsidRDefault="00606362" w:rsidP="001B5A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Default="00606362" w:rsidP="001B5A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Программа развития познавательных способностей учащихся</w:t>
            </w:r>
          </w:p>
        </w:tc>
      </w:tr>
      <w:tr w:rsidR="00606362" w:rsidRPr="009A668F" w:rsidTr="001B5A7A">
        <w:trPr>
          <w:trHeight w:val="12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Default="00606362" w:rsidP="001B5A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6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4C24EF" w:rsidRDefault="00606362" w:rsidP="001B5A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24EF">
              <w:rPr>
                <w:rFonts w:ascii="Times New Roman" w:hAnsi="Times New Roman"/>
                <w:sz w:val="24"/>
                <w:szCs w:val="24"/>
              </w:rPr>
              <w:t>Григорьев Д.В. Внеурочная деятельность школьников [Текст]: методический конструктор: пособие для учителя / Д.В.Григорьев, П.В.С</w:t>
            </w:r>
            <w:r w:rsidR="00F03FE1">
              <w:rPr>
                <w:rFonts w:ascii="Times New Roman" w:hAnsi="Times New Roman"/>
                <w:sz w:val="24"/>
                <w:szCs w:val="24"/>
              </w:rPr>
              <w:t>тепанов. – М.: Просвещение, 2011</w:t>
            </w:r>
            <w:r w:rsidRPr="004C24EF">
              <w:rPr>
                <w:rFonts w:ascii="Times New Roman" w:hAnsi="Times New Roman"/>
                <w:sz w:val="24"/>
                <w:szCs w:val="24"/>
              </w:rPr>
              <w:t xml:space="preserve">. – 223 </w:t>
            </w:r>
            <w:proofErr w:type="gramStart"/>
            <w:r w:rsidRPr="004C24E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C24EF">
              <w:rPr>
                <w:rFonts w:ascii="Times New Roman" w:hAnsi="Times New Roman"/>
                <w:sz w:val="24"/>
                <w:szCs w:val="24"/>
              </w:rPr>
              <w:t>. – (Стандарты второго поколения)</w:t>
            </w:r>
          </w:p>
        </w:tc>
        <w:tc>
          <w:tcPr>
            <w:tcW w:w="7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Default="00606362" w:rsidP="001B5A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Пособие для учителя</w:t>
            </w:r>
          </w:p>
        </w:tc>
      </w:tr>
      <w:tr w:rsidR="00606362" w:rsidRPr="009A668F" w:rsidTr="001B5A7A">
        <w:trPr>
          <w:trHeight w:val="12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Default="00606362" w:rsidP="001B5A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6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4C24EF" w:rsidRDefault="00606362" w:rsidP="001B5A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24EF">
              <w:rPr>
                <w:rFonts w:ascii="Times New Roman" w:hAnsi="Times New Roman"/>
                <w:sz w:val="24"/>
                <w:szCs w:val="24"/>
              </w:rPr>
              <w:t xml:space="preserve">Оценка достижения планируемых результатов в начальной школе [Текст]: система заданий. В 2-х ч. Ч.1. / М.Ю. Демидова  </w:t>
            </w:r>
            <w:proofErr w:type="gramStart"/>
            <w:r w:rsidRPr="004C24EF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4C24EF">
              <w:rPr>
                <w:rFonts w:ascii="Times New Roman" w:hAnsi="Times New Roman"/>
                <w:sz w:val="24"/>
                <w:szCs w:val="24"/>
              </w:rPr>
              <w:t xml:space="preserve">и др.]; под ред. Г.С. Ковалевой, О.Б. Логиновой. - 2 </w:t>
            </w:r>
            <w:r w:rsidR="00F03FE1">
              <w:rPr>
                <w:rFonts w:ascii="Times New Roman" w:hAnsi="Times New Roman"/>
                <w:sz w:val="24"/>
                <w:szCs w:val="24"/>
              </w:rPr>
              <w:t>– е изд. – М.: Просвещение, 2011</w:t>
            </w:r>
            <w:r w:rsidRPr="004C24EF">
              <w:rPr>
                <w:rFonts w:ascii="Times New Roman" w:hAnsi="Times New Roman"/>
                <w:sz w:val="24"/>
                <w:szCs w:val="24"/>
              </w:rPr>
              <w:t>. – 215 с. – (Стандарты второго поколения)</w:t>
            </w:r>
          </w:p>
        </w:tc>
        <w:tc>
          <w:tcPr>
            <w:tcW w:w="7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Default="00606362" w:rsidP="001B5A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Пособие для учителя</w:t>
            </w:r>
          </w:p>
        </w:tc>
      </w:tr>
      <w:tr w:rsidR="00606362" w:rsidRPr="009A668F" w:rsidTr="001B5A7A">
        <w:trPr>
          <w:trHeight w:val="12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Default="00606362" w:rsidP="001B5A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6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4C24EF" w:rsidRDefault="00606362" w:rsidP="001B5A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C24EF">
              <w:rPr>
                <w:rFonts w:ascii="Times New Roman" w:hAnsi="Times New Roman"/>
                <w:sz w:val="24"/>
                <w:szCs w:val="24"/>
              </w:rPr>
              <w:t>Как проектировать универсальные учебные действия в начальной школе [Текст]: от действия к мысли</w:t>
            </w:r>
            <w:proofErr w:type="gramStart"/>
            <w:r w:rsidRPr="004C24E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C24EF">
              <w:rPr>
                <w:rFonts w:ascii="Times New Roman" w:hAnsi="Times New Roman"/>
                <w:sz w:val="24"/>
                <w:szCs w:val="24"/>
              </w:rPr>
              <w:t xml:space="preserve"> пособие для учителя / А.Г. </w:t>
            </w:r>
            <w:proofErr w:type="spellStart"/>
            <w:r w:rsidRPr="004C24EF">
              <w:rPr>
                <w:rFonts w:ascii="Times New Roman" w:hAnsi="Times New Roman"/>
                <w:sz w:val="24"/>
                <w:szCs w:val="24"/>
              </w:rPr>
              <w:t>Асмолов</w:t>
            </w:r>
            <w:proofErr w:type="spellEnd"/>
            <w:r w:rsidRPr="004C24EF">
              <w:rPr>
                <w:rFonts w:ascii="Times New Roman" w:hAnsi="Times New Roman"/>
                <w:sz w:val="24"/>
                <w:szCs w:val="24"/>
              </w:rPr>
              <w:t xml:space="preserve"> [ и др.]; под ред. А.Г. </w:t>
            </w:r>
            <w:proofErr w:type="spellStart"/>
            <w:r w:rsidRPr="004C24EF">
              <w:rPr>
                <w:rFonts w:ascii="Times New Roman" w:hAnsi="Times New Roman"/>
                <w:sz w:val="24"/>
                <w:szCs w:val="24"/>
              </w:rPr>
              <w:t>Асмолова</w:t>
            </w:r>
            <w:proofErr w:type="spellEnd"/>
            <w:r w:rsidRPr="004C24EF">
              <w:rPr>
                <w:rFonts w:ascii="Times New Roman" w:hAnsi="Times New Roman"/>
                <w:sz w:val="24"/>
                <w:szCs w:val="24"/>
              </w:rPr>
              <w:t>. -2</w:t>
            </w:r>
            <w:r w:rsidR="00F03FE1">
              <w:rPr>
                <w:rFonts w:ascii="Times New Roman" w:hAnsi="Times New Roman"/>
                <w:sz w:val="24"/>
                <w:szCs w:val="24"/>
              </w:rPr>
              <w:t xml:space="preserve"> –е изд. – М.: Просвещение, 2011</w:t>
            </w:r>
            <w:r w:rsidRPr="004C24EF">
              <w:rPr>
                <w:rFonts w:ascii="Times New Roman" w:hAnsi="Times New Roman"/>
                <w:sz w:val="24"/>
                <w:szCs w:val="24"/>
              </w:rPr>
              <w:t>. – 152 с. – (Стандарты второго поколения)</w:t>
            </w:r>
          </w:p>
        </w:tc>
        <w:tc>
          <w:tcPr>
            <w:tcW w:w="7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Default="00606362" w:rsidP="001B5A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Пособие для учителя</w:t>
            </w:r>
          </w:p>
        </w:tc>
      </w:tr>
    </w:tbl>
    <w:p w:rsidR="00606362" w:rsidRPr="009A668F" w:rsidRDefault="00606362" w:rsidP="00606362">
      <w:pPr>
        <w:spacing w:after="0"/>
        <w:rPr>
          <w:rFonts w:ascii="Times New Roman" w:hAnsi="Times New Roman"/>
          <w:sz w:val="20"/>
          <w:szCs w:val="20"/>
        </w:rPr>
      </w:pPr>
    </w:p>
    <w:p w:rsidR="00606362" w:rsidRPr="009A668F" w:rsidRDefault="00606362" w:rsidP="006063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668F">
        <w:rPr>
          <w:rFonts w:ascii="Times New Roman" w:hAnsi="Times New Roman"/>
          <w:b/>
          <w:sz w:val="24"/>
          <w:szCs w:val="24"/>
        </w:rPr>
        <w:t>Учебная литература для учащихся</w:t>
      </w:r>
    </w:p>
    <w:p w:rsidR="00606362" w:rsidRPr="009A668F" w:rsidRDefault="00606362" w:rsidP="00606362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8"/>
        <w:gridCol w:w="2559"/>
        <w:gridCol w:w="2353"/>
        <w:gridCol w:w="3942"/>
      </w:tblGrid>
      <w:tr w:rsidR="00606362" w:rsidRPr="009A668F" w:rsidTr="001B5A7A">
        <w:trPr>
          <w:trHeight w:val="1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A668F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A668F">
              <w:rPr>
                <w:rFonts w:ascii="Times New Roman" w:hAnsi="Times New Roman"/>
                <w:b/>
              </w:rPr>
              <w:t>Автор, год издания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A668F">
              <w:rPr>
                <w:rFonts w:ascii="Times New Roman" w:hAnsi="Times New Roman"/>
                <w:b/>
              </w:rPr>
              <w:t>Название пособия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A668F">
              <w:rPr>
                <w:rFonts w:ascii="Times New Roman" w:hAnsi="Times New Roman"/>
                <w:b/>
              </w:rPr>
              <w:t>Вид пособия</w:t>
            </w:r>
          </w:p>
        </w:tc>
      </w:tr>
      <w:tr w:rsidR="00606362" w:rsidRPr="009A668F" w:rsidTr="001B5A7A">
        <w:trPr>
          <w:trHeight w:val="1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A668F">
              <w:rPr>
                <w:rFonts w:ascii="Times New Roman" w:hAnsi="Times New Roman"/>
              </w:rPr>
              <w:t>1.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A668F">
              <w:rPr>
                <w:rFonts w:ascii="Times New Roman" w:hAnsi="Times New Roman"/>
              </w:rPr>
              <w:t>Холодова О., Москва</w:t>
            </w:r>
            <w:r w:rsidR="00F03FE1">
              <w:rPr>
                <w:rFonts w:ascii="Times New Roman" w:hAnsi="Times New Roman"/>
                <w:bCs/>
                <w:spacing w:val="-3"/>
              </w:rPr>
              <w:t>: РОСТ книга, 2011</w:t>
            </w:r>
            <w:r w:rsidRPr="009A668F">
              <w:rPr>
                <w:rFonts w:ascii="Times New Roman" w:hAnsi="Times New Roman"/>
                <w:bCs/>
                <w:spacing w:val="-3"/>
              </w:rPr>
              <w:t xml:space="preserve"> г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A668F">
              <w:rPr>
                <w:rFonts w:ascii="Times New Roman" w:hAnsi="Times New Roman"/>
              </w:rPr>
              <w:t>«Юным умникам и умницам: Задания по развитию познавательных способностей (6-7 лет)»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62" w:rsidRPr="009A668F" w:rsidRDefault="00606362" w:rsidP="001B5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A668F">
              <w:rPr>
                <w:rFonts w:ascii="Times New Roman" w:hAnsi="Times New Roman"/>
              </w:rPr>
              <w:t>Рабочие тетради в 2-х частях.</w:t>
            </w:r>
          </w:p>
        </w:tc>
      </w:tr>
    </w:tbl>
    <w:p w:rsidR="00606362" w:rsidRPr="00606362" w:rsidRDefault="00606362" w:rsidP="00606362">
      <w:pPr>
        <w:spacing w:after="0"/>
        <w:rPr>
          <w:rFonts w:ascii="Times New Roman" w:hAnsi="Times New Roman"/>
        </w:rPr>
      </w:pPr>
    </w:p>
    <w:p w:rsidR="00606362" w:rsidRPr="00606362" w:rsidRDefault="00606362" w:rsidP="00606362">
      <w:pPr>
        <w:spacing w:after="0"/>
        <w:rPr>
          <w:rFonts w:ascii="Times New Roman" w:hAnsi="Times New Roman"/>
        </w:rPr>
      </w:pPr>
    </w:p>
    <w:p w:rsidR="00606362" w:rsidRPr="00606362" w:rsidRDefault="00606362" w:rsidP="00606362">
      <w:pPr>
        <w:spacing w:after="0"/>
        <w:rPr>
          <w:rFonts w:ascii="Times New Roman" w:hAnsi="Times New Roman"/>
        </w:rPr>
      </w:pPr>
    </w:p>
    <w:p w:rsidR="00606362" w:rsidRPr="00606362" w:rsidRDefault="00606362" w:rsidP="00606362">
      <w:pPr>
        <w:spacing w:after="0"/>
        <w:rPr>
          <w:rFonts w:ascii="Times New Roman" w:hAnsi="Times New Roman"/>
        </w:rPr>
      </w:pPr>
    </w:p>
    <w:p w:rsidR="00606362" w:rsidRPr="00606362" w:rsidRDefault="00606362" w:rsidP="00606362">
      <w:pPr>
        <w:spacing w:after="0"/>
        <w:rPr>
          <w:rFonts w:ascii="Times New Roman" w:hAnsi="Times New Roman"/>
        </w:rPr>
      </w:pPr>
    </w:p>
    <w:p w:rsidR="00606362" w:rsidRPr="00606362" w:rsidRDefault="00606362" w:rsidP="00606362">
      <w:pPr>
        <w:spacing w:after="0"/>
        <w:rPr>
          <w:rFonts w:ascii="Times New Roman" w:hAnsi="Times New Roman"/>
        </w:rPr>
      </w:pPr>
    </w:p>
    <w:p w:rsidR="00606362" w:rsidRPr="00606362" w:rsidRDefault="00606362" w:rsidP="00606362">
      <w:pPr>
        <w:spacing w:after="0"/>
        <w:rPr>
          <w:rFonts w:ascii="Times New Roman" w:hAnsi="Times New Roman"/>
        </w:rPr>
      </w:pPr>
    </w:p>
    <w:p w:rsidR="00606362" w:rsidRPr="00606362" w:rsidRDefault="00606362" w:rsidP="00606362">
      <w:pPr>
        <w:spacing w:after="0"/>
        <w:rPr>
          <w:rFonts w:ascii="Times New Roman" w:hAnsi="Times New Roman"/>
        </w:rPr>
      </w:pPr>
    </w:p>
    <w:p w:rsidR="00606362" w:rsidRPr="00606362" w:rsidRDefault="00606362" w:rsidP="00606362">
      <w:pPr>
        <w:spacing w:after="0"/>
        <w:rPr>
          <w:rFonts w:ascii="Times New Roman" w:hAnsi="Times New Roman"/>
        </w:rPr>
      </w:pPr>
    </w:p>
    <w:p w:rsidR="00606362" w:rsidRPr="00606362" w:rsidRDefault="00606362" w:rsidP="00606362">
      <w:pPr>
        <w:spacing w:after="0"/>
        <w:rPr>
          <w:rFonts w:ascii="Times New Roman" w:hAnsi="Times New Roman"/>
        </w:rPr>
      </w:pPr>
    </w:p>
    <w:p w:rsidR="00606362" w:rsidRPr="00606362" w:rsidRDefault="00606362" w:rsidP="00606362">
      <w:pPr>
        <w:spacing w:after="0"/>
        <w:rPr>
          <w:rFonts w:ascii="Times New Roman" w:hAnsi="Times New Roman"/>
        </w:rPr>
      </w:pPr>
    </w:p>
    <w:p w:rsidR="0096437A" w:rsidRPr="0096437A" w:rsidRDefault="0096437A" w:rsidP="0096437A">
      <w:pPr>
        <w:pStyle w:val="a6"/>
        <w:jc w:val="center"/>
        <w:rPr>
          <w:b/>
          <w:bCs/>
          <w:sz w:val="28"/>
          <w:szCs w:val="32"/>
        </w:rPr>
      </w:pPr>
    </w:p>
    <w:p w:rsidR="0096437A" w:rsidRPr="0096437A" w:rsidRDefault="0096437A" w:rsidP="0096437A">
      <w:pPr>
        <w:pStyle w:val="a6"/>
        <w:jc w:val="center"/>
        <w:rPr>
          <w:b/>
          <w:bCs/>
          <w:sz w:val="28"/>
          <w:szCs w:val="32"/>
        </w:rPr>
      </w:pPr>
    </w:p>
    <w:p w:rsidR="0096437A" w:rsidRPr="0096437A" w:rsidRDefault="0096437A" w:rsidP="0096437A">
      <w:pPr>
        <w:pStyle w:val="a6"/>
        <w:jc w:val="center"/>
        <w:rPr>
          <w:b/>
          <w:bCs/>
          <w:sz w:val="28"/>
          <w:szCs w:val="32"/>
        </w:rPr>
      </w:pPr>
    </w:p>
    <w:p w:rsidR="0096437A" w:rsidRPr="0096437A" w:rsidRDefault="0096437A" w:rsidP="0096437A">
      <w:pPr>
        <w:pStyle w:val="a6"/>
        <w:jc w:val="center"/>
        <w:rPr>
          <w:b/>
          <w:bCs/>
          <w:sz w:val="28"/>
          <w:szCs w:val="32"/>
        </w:rPr>
      </w:pPr>
    </w:p>
    <w:p w:rsidR="0096437A" w:rsidRPr="0096437A" w:rsidRDefault="0096437A" w:rsidP="0096437A">
      <w:pPr>
        <w:pStyle w:val="a6"/>
        <w:jc w:val="center"/>
        <w:rPr>
          <w:b/>
          <w:bCs/>
          <w:sz w:val="28"/>
          <w:szCs w:val="32"/>
        </w:rPr>
      </w:pPr>
    </w:p>
    <w:p w:rsidR="0096437A" w:rsidRPr="0096437A" w:rsidRDefault="0096437A" w:rsidP="0096437A">
      <w:pPr>
        <w:pStyle w:val="a6"/>
        <w:jc w:val="center"/>
        <w:rPr>
          <w:b/>
          <w:bCs/>
          <w:sz w:val="28"/>
          <w:szCs w:val="32"/>
        </w:rPr>
      </w:pPr>
    </w:p>
    <w:p w:rsidR="0096437A" w:rsidRPr="0096437A" w:rsidRDefault="0096437A" w:rsidP="0096437A">
      <w:pPr>
        <w:pStyle w:val="a6"/>
        <w:jc w:val="center"/>
        <w:rPr>
          <w:b/>
          <w:bCs/>
          <w:sz w:val="28"/>
          <w:szCs w:val="32"/>
        </w:rPr>
      </w:pPr>
    </w:p>
    <w:p w:rsidR="0096437A" w:rsidRPr="0096437A" w:rsidRDefault="0096437A" w:rsidP="0096437A">
      <w:pPr>
        <w:pStyle w:val="a6"/>
        <w:jc w:val="center"/>
        <w:rPr>
          <w:b/>
          <w:bCs/>
          <w:sz w:val="28"/>
          <w:szCs w:val="32"/>
        </w:rPr>
      </w:pPr>
    </w:p>
    <w:p w:rsidR="0096437A" w:rsidRDefault="0096437A" w:rsidP="0096437A">
      <w:pPr>
        <w:pStyle w:val="a6"/>
        <w:jc w:val="center"/>
        <w:rPr>
          <w:b/>
          <w:bCs/>
          <w:sz w:val="32"/>
          <w:szCs w:val="32"/>
        </w:rPr>
      </w:pPr>
    </w:p>
    <w:p w:rsidR="0096437A" w:rsidRDefault="0096437A" w:rsidP="0096437A">
      <w:pPr>
        <w:pStyle w:val="a6"/>
        <w:jc w:val="center"/>
        <w:rPr>
          <w:b/>
          <w:bCs/>
          <w:sz w:val="32"/>
          <w:szCs w:val="32"/>
        </w:rPr>
      </w:pPr>
    </w:p>
    <w:p w:rsidR="0096437A" w:rsidRDefault="0096437A" w:rsidP="0096437A">
      <w:pPr>
        <w:pStyle w:val="a6"/>
        <w:jc w:val="center"/>
        <w:rPr>
          <w:b/>
          <w:bCs/>
          <w:sz w:val="32"/>
          <w:szCs w:val="32"/>
        </w:rPr>
      </w:pPr>
    </w:p>
    <w:p w:rsidR="0096437A" w:rsidRDefault="0096437A" w:rsidP="0096437A">
      <w:pPr>
        <w:pStyle w:val="a6"/>
        <w:jc w:val="center"/>
        <w:rPr>
          <w:b/>
          <w:bCs/>
          <w:sz w:val="32"/>
          <w:szCs w:val="32"/>
        </w:rPr>
      </w:pPr>
    </w:p>
    <w:p w:rsidR="0096437A" w:rsidRDefault="0096437A" w:rsidP="0096437A">
      <w:pPr>
        <w:pStyle w:val="a6"/>
        <w:jc w:val="center"/>
        <w:rPr>
          <w:b/>
          <w:bCs/>
          <w:sz w:val="32"/>
          <w:szCs w:val="32"/>
        </w:rPr>
      </w:pPr>
    </w:p>
    <w:p w:rsidR="0096437A" w:rsidRPr="00606362" w:rsidRDefault="0096437A" w:rsidP="00D46456">
      <w:pPr>
        <w:jc w:val="center"/>
        <w:rPr>
          <w:rFonts w:ascii="Times New Roman" w:hAnsi="Times New Roman"/>
          <w:b/>
          <w:sz w:val="32"/>
          <w:szCs w:val="32"/>
        </w:rPr>
      </w:pPr>
    </w:p>
    <w:p w:rsidR="0096437A" w:rsidRPr="00606362" w:rsidRDefault="0096437A" w:rsidP="00D46456">
      <w:pPr>
        <w:jc w:val="center"/>
        <w:rPr>
          <w:rFonts w:ascii="Times New Roman" w:hAnsi="Times New Roman"/>
          <w:b/>
          <w:sz w:val="32"/>
          <w:szCs w:val="32"/>
        </w:rPr>
      </w:pPr>
    </w:p>
    <w:p w:rsidR="00A01434" w:rsidRPr="00D46456" w:rsidRDefault="00A01434" w:rsidP="00DC6F37">
      <w:pPr>
        <w:tabs>
          <w:tab w:val="num" w:pos="-360"/>
        </w:tabs>
        <w:spacing w:before="33" w:after="33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A01434" w:rsidRPr="00D46456" w:rsidSect="00D4645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EC9" w:rsidRDefault="00854EC9" w:rsidP="00261101">
      <w:pPr>
        <w:spacing w:after="0" w:line="240" w:lineRule="auto"/>
      </w:pPr>
      <w:r>
        <w:separator/>
      </w:r>
    </w:p>
  </w:endnote>
  <w:endnote w:type="continuationSeparator" w:id="0">
    <w:p w:rsidR="00854EC9" w:rsidRDefault="00854EC9" w:rsidP="00261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EC9" w:rsidRDefault="00854EC9" w:rsidP="00261101">
      <w:pPr>
        <w:spacing w:after="0" w:line="240" w:lineRule="auto"/>
      </w:pPr>
      <w:r>
        <w:separator/>
      </w:r>
    </w:p>
  </w:footnote>
  <w:footnote w:type="continuationSeparator" w:id="0">
    <w:p w:rsidR="00854EC9" w:rsidRDefault="00854EC9" w:rsidP="00261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4B8" w:rsidRDefault="00D1687E">
    <w:pPr>
      <w:pStyle w:val="a4"/>
      <w:jc w:val="center"/>
    </w:pPr>
    <w:r>
      <w:fldChar w:fldCharType="begin"/>
    </w:r>
    <w:r w:rsidR="006824B8">
      <w:instrText xml:space="preserve"> PAGE   \* MERGEFORMAT </w:instrText>
    </w:r>
    <w:r>
      <w:fldChar w:fldCharType="separate"/>
    </w:r>
    <w:r w:rsidR="007F27E0">
      <w:rPr>
        <w:noProof/>
      </w:rPr>
      <w:t>14</w:t>
    </w:r>
    <w:r>
      <w:rPr>
        <w:noProof/>
      </w:rPr>
      <w:fldChar w:fldCharType="end"/>
    </w:r>
  </w:p>
  <w:p w:rsidR="006824B8" w:rsidRDefault="006824B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AC07F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8"/>
    <w:multiLevelType w:val="singleLevel"/>
    <w:tmpl w:val="00000008"/>
    <w:name w:val="WW8Num1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11"/>
    <w:multiLevelType w:val="singleLevel"/>
    <w:tmpl w:val="00000011"/>
    <w:name w:val="WW8Num2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62"/>
    <w:multiLevelType w:val="singleLevel"/>
    <w:tmpl w:val="00000062"/>
    <w:name w:val="WW8Num10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65"/>
    <w:multiLevelType w:val="singleLevel"/>
    <w:tmpl w:val="00000065"/>
    <w:name w:val="WW8Num105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6906CF1"/>
    <w:multiLevelType w:val="hybridMultilevel"/>
    <w:tmpl w:val="65EEF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9C3258B"/>
    <w:multiLevelType w:val="hybridMultilevel"/>
    <w:tmpl w:val="0D1C49D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2752C12"/>
    <w:multiLevelType w:val="hybridMultilevel"/>
    <w:tmpl w:val="296461B4"/>
    <w:lvl w:ilvl="0" w:tplc="46E2C87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34F00A0"/>
    <w:multiLevelType w:val="hybridMultilevel"/>
    <w:tmpl w:val="EC7A9D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4B34D04"/>
    <w:multiLevelType w:val="hybridMultilevel"/>
    <w:tmpl w:val="734247C2"/>
    <w:lvl w:ilvl="0" w:tplc="3A2E61BA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137183"/>
    <w:multiLevelType w:val="hybridMultilevel"/>
    <w:tmpl w:val="67CC9DA2"/>
    <w:lvl w:ilvl="0" w:tplc="EE5A927E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8B6001F"/>
    <w:multiLevelType w:val="hybridMultilevel"/>
    <w:tmpl w:val="CD327B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B5234FE"/>
    <w:multiLevelType w:val="hybridMultilevel"/>
    <w:tmpl w:val="1BACDD1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5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6650CE7"/>
    <w:multiLevelType w:val="singleLevel"/>
    <w:tmpl w:val="DC706256"/>
    <w:lvl w:ilvl="0">
      <w:start w:val="1"/>
      <w:numFmt w:val="decimal"/>
      <w:lvlText w:val="%1)"/>
      <w:legacy w:legacy="1" w:legacySpace="0" w:legacyIndent="1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>
    <w:nsid w:val="69443629"/>
    <w:multiLevelType w:val="hybridMultilevel"/>
    <w:tmpl w:val="A9583A88"/>
    <w:lvl w:ilvl="0" w:tplc="533EC7D4">
      <w:start w:val="2012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0"/>
  </w:num>
  <w:num w:numId="4">
    <w:abstractNumId w:val="29"/>
  </w:num>
  <w:num w:numId="5">
    <w:abstractNumId w:val="28"/>
    <w:lvlOverride w:ilvl="0">
      <w:startOverride w:val="1"/>
    </w:lvlOverride>
  </w:num>
  <w:num w:numId="6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7"/>
  </w:num>
  <w:num w:numId="9">
    <w:abstractNumId w:val="26"/>
  </w:num>
  <w:num w:numId="10">
    <w:abstractNumId w:val="14"/>
  </w:num>
  <w:num w:numId="11">
    <w:abstractNumId w:val="10"/>
  </w:num>
  <w:num w:numId="12">
    <w:abstractNumId w:val="25"/>
  </w:num>
  <w:num w:numId="13">
    <w:abstractNumId w:val="15"/>
  </w:num>
  <w:num w:numId="14">
    <w:abstractNumId w:val="18"/>
  </w:num>
  <w:num w:numId="15">
    <w:abstractNumId w:val="30"/>
  </w:num>
  <w:num w:numId="16">
    <w:abstractNumId w:val="22"/>
  </w:num>
  <w:num w:numId="17">
    <w:abstractNumId w:val="16"/>
  </w:num>
  <w:num w:numId="18">
    <w:abstractNumId w:val="23"/>
  </w:num>
  <w:num w:numId="19">
    <w:abstractNumId w:val="12"/>
  </w:num>
  <w:num w:numId="20">
    <w:abstractNumId w:val="27"/>
  </w:num>
  <w:num w:numId="21">
    <w:abstractNumId w:val="8"/>
  </w:num>
  <w:num w:numId="22">
    <w:abstractNumId w:val="7"/>
  </w:num>
  <w:num w:numId="23">
    <w:abstractNumId w:val="13"/>
  </w:num>
  <w:num w:numId="24">
    <w:abstractNumId w:val="5"/>
  </w:num>
  <w:num w:numId="25">
    <w:abstractNumId w:val="9"/>
  </w:num>
  <w:num w:numId="26">
    <w:abstractNumId w:val="21"/>
  </w:num>
  <w:num w:numId="27">
    <w:abstractNumId w:val="24"/>
  </w:num>
  <w:num w:numId="28">
    <w:abstractNumId w:val="6"/>
  </w:num>
  <w:num w:numId="29">
    <w:abstractNumId w:val="4"/>
  </w:num>
  <w:num w:numId="30">
    <w:abstractNumId w:val="3"/>
  </w:num>
  <w:num w:numId="31">
    <w:abstractNumId w:val="1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C20"/>
    <w:rsid w:val="000155EA"/>
    <w:rsid w:val="00015C4E"/>
    <w:rsid w:val="00024D36"/>
    <w:rsid w:val="000545C0"/>
    <w:rsid w:val="000E4DA5"/>
    <w:rsid w:val="00177CA9"/>
    <w:rsid w:val="00182DBC"/>
    <w:rsid w:val="001B5A7A"/>
    <w:rsid w:val="001E6F26"/>
    <w:rsid w:val="002330E4"/>
    <w:rsid w:val="00261101"/>
    <w:rsid w:val="00263858"/>
    <w:rsid w:val="00291F52"/>
    <w:rsid w:val="002F1051"/>
    <w:rsid w:val="003A51CD"/>
    <w:rsid w:val="003B5C80"/>
    <w:rsid w:val="00422D56"/>
    <w:rsid w:val="00442783"/>
    <w:rsid w:val="0045519B"/>
    <w:rsid w:val="00462C43"/>
    <w:rsid w:val="004821D6"/>
    <w:rsid w:val="00487825"/>
    <w:rsid w:val="004F301B"/>
    <w:rsid w:val="00502FC0"/>
    <w:rsid w:val="00510B21"/>
    <w:rsid w:val="005754DE"/>
    <w:rsid w:val="005B4828"/>
    <w:rsid w:val="005F6457"/>
    <w:rsid w:val="00606362"/>
    <w:rsid w:val="00634E42"/>
    <w:rsid w:val="006550F5"/>
    <w:rsid w:val="006824B8"/>
    <w:rsid w:val="006C5956"/>
    <w:rsid w:val="006F1A25"/>
    <w:rsid w:val="007019FE"/>
    <w:rsid w:val="007350E0"/>
    <w:rsid w:val="00737AD1"/>
    <w:rsid w:val="007518B6"/>
    <w:rsid w:val="0078389E"/>
    <w:rsid w:val="007C21DB"/>
    <w:rsid w:val="007F27E0"/>
    <w:rsid w:val="00803D3C"/>
    <w:rsid w:val="00854EC9"/>
    <w:rsid w:val="0089353C"/>
    <w:rsid w:val="0089774E"/>
    <w:rsid w:val="00930F78"/>
    <w:rsid w:val="0096437A"/>
    <w:rsid w:val="00965DF7"/>
    <w:rsid w:val="009743AB"/>
    <w:rsid w:val="0097488D"/>
    <w:rsid w:val="00987776"/>
    <w:rsid w:val="009D3EB3"/>
    <w:rsid w:val="00A01434"/>
    <w:rsid w:val="00A379C3"/>
    <w:rsid w:val="00AE6EAA"/>
    <w:rsid w:val="00B23086"/>
    <w:rsid w:val="00B34DA8"/>
    <w:rsid w:val="00B368F5"/>
    <w:rsid w:val="00B83E24"/>
    <w:rsid w:val="00B90516"/>
    <w:rsid w:val="00BD0981"/>
    <w:rsid w:val="00BF5199"/>
    <w:rsid w:val="00C108C8"/>
    <w:rsid w:val="00CE673B"/>
    <w:rsid w:val="00D1651A"/>
    <w:rsid w:val="00D1687E"/>
    <w:rsid w:val="00D16ED1"/>
    <w:rsid w:val="00D35D52"/>
    <w:rsid w:val="00D45D5D"/>
    <w:rsid w:val="00D46456"/>
    <w:rsid w:val="00DC6F37"/>
    <w:rsid w:val="00E15EBE"/>
    <w:rsid w:val="00E2175F"/>
    <w:rsid w:val="00E46C20"/>
    <w:rsid w:val="00E96689"/>
    <w:rsid w:val="00F03FE1"/>
    <w:rsid w:val="00F150C4"/>
    <w:rsid w:val="00F46AE6"/>
    <w:rsid w:val="00F54C8D"/>
    <w:rsid w:val="00FD24D6"/>
    <w:rsid w:val="00FF2949"/>
    <w:rsid w:val="00FF2B6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E46C20"/>
  </w:style>
  <w:style w:type="character" w:styleId="a3">
    <w:name w:val="footnote reference"/>
    <w:rsid w:val="00E46C20"/>
  </w:style>
  <w:style w:type="paragraph" w:styleId="a4">
    <w:name w:val="header"/>
    <w:basedOn w:val="a"/>
    <w:link w:val="a5"/>
    <w:uiPriority w:val="99"/>
    <w:unhideWhenUsed/>
    <w:rsid w:val="00E46C2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E46C2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E46C20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uiPriority w:val="1"/>
    <w:rsid w:val="00E46C20"/>
    <w:rPr>
      <w:rFonts w:ascii="Times New Roman" w:eastAsia="Calibri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E46C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E46C20"/>
    <w:pPr>
      <w:ind w:left="720"/>
      <w:contextualSpacing/>
    </w:pPr>
  </w:style>
  <w:style w:type="paragraph" w:styleId="aa">
    <w:name w:val="Normal (Web)"/>
    <w:basedOn w:val="a"/>
    <w:unhideWhenUsed/>
    <w:rsid w:val="00A01434"/>
    <w:pPr>
      <w:spacing w:before="33" w:after="33" w:line="240" w:lineRule="auto"/>
    </w:pPr>
    <w:rPr>
      <w:rFonts w:ascii="Times New Roman" w:hAnsi="Times New Roman"/>
      <w:sz w:val="20"/>
      <w:szCs w:val="20"/>
    </w:rPr>
  </w:style>
  <w:style w:type="paragraph" w:customStyle="1" w:styleId="3">
    <w:name w:val="Заголовок 3+"/>
    <w:basedOn w:val="a"/>
    <w:rsid w:val="0045519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paragraph" w:styleId="ab">
    <w:name w:val="Title"/>
    <w:basedOn w:val="a"/>
    <w:link w:val="ac"/>
    <w:qFormat/>
    <w:rsid w:val="0045519B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4551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C2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C21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3A0BB-CBDC-43BE-8F63-1A3AD9D41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23</Pages>
  <Words>6525</Words>
  <Characters>37198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Информатика</cp:lastModifiedBy>
  <cp:revision>43</cp:revision>
  <cp:lastPrinted>2013-09-24T12:17:00Z</cp:lastPrinted>
  <dcterms:created xsi:type="dcterms:W3CDTF">2011-08-28T15:54:00Z</dcterms:created>
  <dcterms:modified xsi:type="dcterms:W3CDTF">2018-09-11T22:09:00Z</dcterms:modified>
</cp:coreProperties>
</file>